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72E" w:rsidRPr="00FC2E47" w:rsidRDefault="0085272E" w:rsidP="00C94C22">
      <w:pPr>
        <w:widowControl w:val="0"/>
        <w:suppressAutoHyphens/>
        <w:autoSpaceDE w:val="0"/>
        <w:autoSpaceDN w:val="0"/>
        <w:adjustRightInd w:val="0"/>
        <w:spacing w:after="0" w:line="240" w:lineRule="auto"/>
        <w:ind w:firstLine="0"/>
        <w:jc w:val="center"/>
        <w:rPr>
          <w:caps/>
          <w:szCs w:val="28"/>
          <w:lang w:eastAsia="ar-SA"/>
        </w:rPr>
      </w:pPr>
      <w:r w:rsidRPr="00FC2E47">
        <w:rPr>
          <w:szCs w:val="28"/>
          <w:lang w:eastAsia="ar-SA"/>
        </w:rPr>
        <w:t xml:space="preserve">Государственное автономное профессиональное образовательное учреждение </w:t>
      </w:r>
    </w:p>
    <w:p w:rsidR="0085272E" w:rsidRPr="00FC2E47" w:rsidRDefault="0085272E" w:rsidP="00C94C22">
      <w:pPr>
        <w:widowControl w:val="0"/>
        <w:suppressAutoHyphens/>
        <w:autoSpaceDE w:val="0"/>
        <w:autoSpaceDN w:val="0"/>
        <w:adjustRightInd w:val="0"/>
        <w:spacing w:after="0" w:line="240" w:lineRule="auto"/>
        <w:ind w:firstLine="0"/>
        <w:jc w:val="center"/>
        <w:rPr>
          <w:caps/>
          <w:szCs w:val="28"/>
          <w:lang w:eastAsia="ar-SA"/>
        </w:rPr>
      </w:pPr>
      <w:r w:rsidRPr="00FC2E47">
        <w:rPr>
          <w:szCs w:val="28"/>
          <w:lang w:eastAsia="ar-SA"/>
        </w:rPr>
        <w:t>«Оренбургский государственный колледж»</w:t>
      </w: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center"/>
        <w:rPr>
          <w:szCs w:val="28"/>
          <w:vertAlign w:val="superscript"/>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r w:rsidRPr="00FC2E47">
        <w:rPr>
          <w:b/>
          <w:caps/>
          <w:szCs w:val="28"/>
          <w:lang w:eastAsia="ar-SA"/>
        </w:rPr>
        <w:t>РАБОЧАЯ ПРОГРАММа ДИСЦИПЛИНЫ</w:t>
      </w: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aps/>
          <w:szCs w:val="28"/>
          <w:lang w:eastAsia="ar-SA"/>
        </w:rPr>
      </w:pPr>
    </w:p>
    <w:p w:rsidR="0085272E" w:rsidRPr="006A7761" w:rsidRDefault="005A189D"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szCs w:val="28"/>
        </w:rPr>
      </w:pPr>
      <w:r>
        <w:rPr>
          <w:b/>
          <w:szCs w:val="28"/>
        </w:rPr>
        <w:t>БОУД</w:t>
      </w:r>
      <w:r w:rsidR="0085272E" w:rsidRPr="006A7761">
        <w:rPr>
          <w:b/>
          <w:szCs w:val="28"/>
        </w:rPr>
        <w:t>.01 Русский язык</w:t>
      </w: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szCs w:val="28"/>
          <w:lang w:eastAsia="ar-SA"/>
        </w:rPr>
      </w:pPr>
    </w:p>
    <w:p w:rsidR="00194ADA" w:rsidRPr="00194ADA" w:rsidRDefault="00194ADA" w:rsidP="00194A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szCs w:val="28"/>
        </w:rPr>
      </w:pPr>
      <w:r w:rsidRPr="00194ADA">
        <w:rPr>
          <w:b/>
          <w:szCs w:val="28"/>
        </w:rPr>
        <w:t xml:space="preserve">13.01.10 Электромонтер по ремонту и обслуживанию электрооборудования (по отраслям).                    </w:t>
      </w: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b/>
          <w:color w:val="FF0000"/>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caps/>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rPr>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szCs w:val="28"/>
          <w:lang w:eastAsia="ar-SA"/>
        </w:rPr>
      </w:pPr>
    </w:p>
    <w:p w:rsidR="0085272E" w:rsidRPr="00FC2E47" w:rsidRDefault="0085272E" w:rsidP="00C94C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szCs w:val="28"/>
          <w:lang w:eastAsia="ar-SA"/>
        </w:rPr>
      </w:pPr>
    </w:p>
    <w:p w:rsidR="0085272E" w:rsidRPr="00FC2E47" w:rsidRDefault="00545B8A" w:rsidP="00C94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center"/>
        <w:rPr>
          <w:bCs/>
          <w:szCs w:val="28"/>
          <w:lang w:eastAsia="ar-SA"/>
        </w:rPr>
      </w:pPr>
      <w:r>
        <w:rPr>
          <w:bCs/>
          <w:szCs w:val="28"/>
          <w:lang w:eastAsia="ar-SA"/>
        </w:rPr>
        <w:t>2023</w:t>
      </w:r>
      <w:r w:rsidR="0085272E" w:rsidRPr="00FC2E47">
        <w:rPr>
          <w:bCs/>
          <w:szCs w:val="28"/>
          <w:lang w:eastAsia="ar-SA"/>
        </w:rPr>
        <w:t xml:space="preserve"> г.</w:t>
      </w:r>
    </w:p>
    <w:p w:rsidR="0085272E" w:rsidRPr="00FC2E47" w:rsidRDefault="0085272E" w:rsidP="00C94C22">
      <w:pPr>
        <w:spacing w:after="0" w:line="240" w:lineRule="auto"/>
        <w:ind w:firstLine="0"/>
        <w:jc w:val="center"/>
        <w:rPr>
          <w:szCs w:val="28"/>
          <w:lang w:eastAsia="ar-SA"/>
        </w:rPr>
      </w:pPr>
    </w:p>
    <w:tbl>
      <w:tblPr>
        <w:tblpPr w:leftFromText="180" w:rightFromText="180" w:vertAnchor="text" w:horzAnchor="margin" w:tblpY="182"/>
        <w:tblW w:w="10086" w:type="dxa"/>
        <w:tblLook w:val="04A0"/>
      </w:tblPr>
      <w:tblGrid>
        <w:gridCol w:w="4798"/>
        <w:gridCol w:w="5288"/>
      </w:tblGrid>
      <w:tr w:rsidR="005A189D" w:rsidRPr="00EE2022" w:rsidTr="005A189D">
        <w:tc>
          <w:tcPr>
            <w:tcW w:w="4798" w:type="dxa"/>
          </w:tcPr>
          <w:p w:rsidR="005A189D" w:rsidRPr="00EE2022" w:rsidRDefault="005A189D" w:rsidP="00C94C22">
            <w:pPr>
              <w:spacing w:after="0" w:line="240" w:lineRule="auto"/>
              <w:ind w:firstLine="0"/>
              <w:rPr>
                <w:szCs w:val="28"/>
              </w:rPr>
            </w:pPr>
            <w:r w:rsidRPr="00EE2022">
              <w:rPr>
                <w:szCs w:val="28"/>
              </w:rPr>
              <w:lastRenderedPageBreak/>
              <w:t>Рассмотрено и одобрено на заседании</w:t>
            </w:r>
          </w:p>
          <w:p w:rsidR="005A189D" w:rsidRPr="00EE2022" w:rsidRDefault="005A189D" w:rsidP="00C94C22">
            <w:pPr>
              <w:spacing w:after="0" w:line="240" w:lineRule="auto"/>
              <w:ind w:firstLine="0"/>
              <w:rPr>
                <w:szCs w:val="28"/>
              </w:rPr>
            </w:pPr>
            <w:r w:rsidRPr="00EE2022">
              <w:rPr>
                <w:szCs w:val="28"/>
              </w:rPr>
              <w:t xml:space="preserve">МЦК преподавателей общеобразовательных дисциплин </w:t>
            </w:r>
          </w:p>
        </w:tc>
        <w:tc>
          <w:tcPr>
            <w:tcW w:w="5288" w:type="dxa"/>
          </w:tcPr>
          <w:p w:rsidR="005A189D" w:rsidRPr="00EE2022" w:rsidRDefault="005A189D" w:rsidP="00C94C22">
            <w:pPr>
              <w:spacing w:after="0" w:line="240" w:lineRule="auto"/>
              <w:ind w:left="589"/>
              <w:rPr>
                <w:szCs w:val="28"/>
              </w:rPr>
            </w:pPr>
            <w:r w:rsidRPr="00EE2022">
              <w:rPr>
                <w:szCs w:val="28"/>
              </w:rPr>
              <w:t>СОГЛАСОВАНО</w:t>
            </w:r>
          </w:p>
          <w:p w:rsidR="005A189D" w:rsidRPr="00EE2022" w:rsidRDefault="005A189D" w:rsidP="00C94C22">
            <w:pPr>
              <w:spacing w:after="0" w:line="240" w:lineRule="auto"/>
              <w:ind w:left="589"/>
              <w:rPr>
                <w:szCs w:val="28"/>
              </w:rPr>
            </w:pPr>
            <w:r w:rsidRPr="00EE2022">
              <w:rPr>
                <w:szCs w:val="28"/>
              </w:rPr>
              <w:t>Заместитель директора</w:t>
            </w:r>
          </w:p>
          <w:p w:rsidR="005A189D" w:rsidRPr="00EE2022" w:rsidRDefault="005A189D" w:rsidP="00C94C22">
            <w:pPr>
              <w:spacing w:after="0" w:line="240" w:lineRule="auto"/>
              <w:ind w:left="589"/>
              <w:rPr>
                <w:szCs w:val="28"/>
              </w:rPr>
            </w:pPr>
            <w:r>
              <w:rPr>
                <w:szCs w:val="28"/>
              </w:rPr>
              <w:t>__________</w:t>
            </w:r>
            <w:r w:rsidRPr="00EE2022">
              <w:rPr>
                <w:szCs w:val="28"/>
              </w:rPr>
              <w:t>/</w:t>
            </w:r>
            <w:r w:rsidR="00796F55">
              <w:rPr>
                <w:szCs w:val="28"/>
              </w:rPr>
              <w:t>Синкина Е.В./</w:t>
            </w:r>
          </w:p>
          <w:p w:rsidR="005A189D" w:rsidRPr="00EE2022" w:rsidRDefault="00545B8A" w:rsidP="00C94C22">
            <w:pPr>
              <w:spacing w:after="0" w:line="240" w:lineRule="auto"/>
              <w:ind w:left="589"/>
              <w:rPr>
                <w:szCs w:val="28"/>
              </w:rPr>
            </w:pPr>
            <w:r>
              <w:rPr>
                <w:szCs w:val="28"/>
              </w:rPr>
              <w:t>«</w:t>
            </w:r>
            <w:r w:rsidR="00881C6A">
              <w:rPr>
                <w:szCs w:val="28"/>
              </w:rPr>
              <w:t>___</w:t>
            </w:r>
            <w:r w:rsidR="00194ADA">
              <w:rPr>
                <w:szCs w:val="28"/>
              </w:rPr>
              <w:t xml:space="preserve">  </w:t>
            </w:r>
            <w:r w:rsidR="00F31433">
              <w:rPr>
                <w:szCs w:val="28"/>
              </w:rPr>
              <w:t>» мая</w:t>
            </w:r>
            <w:r w:rsidR="005A189D" w:rsidRPr="00EE2022">
              <w:rPr>
                <w:szCs w:val="28"/>
              </w:rPr>
              <w:t xml:space="preserve"> </w:t>
            </w:r>
            <w:r>
              <w:rPr>
                <w:szCs w:val="28"/>
              </w:rPr>
              <w:t>2023</w:t>
            </w:r>
            <w:r w:rsidR="005A189D" w:rsidRPr="00EE2022">
              <w:rPr>
                <w:szCs w:val="28"/>
              </w:rPr>
              <w:t>г.</w:t>
            </w:r>
          </w:p>
        </w:tc>
      </w:tr>
      <w:tr w:rsidR="005A189D" w:rsidRPr="00EE2022" w:rsidTr="005A189D">
        <w:tc>
          <w:tcPr>
            <w:tcW w:w="4798" w:type="dxa"/>
          </w:tcPr>
          <w:p w:rsidR="005A189D" w:rsidRPr="00EE2022" w:rsidRDefault="00545B8A" w:rsidP="00C94C22">
            <w:pPr>
              <w:spacing w:after="0" w:line="240" w:lineRule="auto"/>
              <w:ind w:firstLine="0"/>
              <w:rPr>
                <w:szCs w:val="28"/>
              </w:rPr>
            </w:pPr>
            <w:r>
              <w:rPr>
                <w:szCs w:val="28"/>
              </w:rPr>
              <w:t xml:space="preserve">Протокол № </w:t>
            </w:r>
            <w:r w:rsidR="00881C6A">
              <w:rPr>
                <w:szCs w:val="28"/>
              </w:rPr>
              <w:t>___</w:t>
            </w:r>
            <w:r>
              <w:rPr>
                <w:szCs w:val="28"/>
              </w:rPr>
              <w:t xml:space="preserve"> </w:t>
            </w:r>
            <w:r w:rsidR="00F31433">
              <w:rPr>
                <w:szCs w:val="28"/>
              </w:rPr>
              <w:t xml:space="preserve">от </w:t>
            </w:r>
            <w:r w:rsidR="00881C6A">
              <w:rPr>
                <w:szCs w:val="28"/>
              </w:rPr>
              <w:t>________</w:t>
            </w:r>
            <w:r w:rsidR="00F31433">
              <w:rPr>
                <w:szCs w:val="28"/>
              </w:rPr>
              <w:t xml:space="preserve"> </w:t>
            </w:r>
            <w:r>
              <w:rPr>
                <w:szCs w:val="28"/>
              </w:rPr>
              <w:t xml:space="preserve"> </w:t>
            </w:r>
            <w:r w:rsidR="00796F55">
              <w:rPr>
                <w:szCs w:val="28"/>
              </w:rPr>
              <w:t>202</w:t>
            </w:r>
            <w:r>
              <w:rPr>
                <w:szCs w:val="28"/>
              </w:rPr>
              <w:t>3</w:t>
            </w:r>
            <w:r w:rsidR="005A189D" w:rsidRPr="00EE2022">
              <w:rPr>
                <w:szCs w:val="28"/>
              </w:rPr>
              <w:t xml:space="preserve"> г.</w:t>
            </w:r>
          </w:p>
        </w:tc>
        <w:tc>
          <w:tcPr>
            <w:tcW w:w="5288" w:type="dxa"/>
          </w:tcPr>
          <w:p w:rsidR="005A189D" w:rsidRPr="00EE2022" w:rsidRDefault="005A189D" w:rsidP="00C94C22">
            <w:pPr>
              <w:spacing w:after="0" w:line="240" w:lineRule="auto"/>
              <w:rPr>
                <w:szCs w:val="28"/>
              </w:rPr>
            </w:pPr>
          </w:p>
        </w:tc>
      </w:tr>
      <w:tr w:rsidR="005A189D" w:rsidRPr="00EE2022" w:rsidTr="005A189D">
        <w:tc>
          <w:tcPr>
            <w:tcW w:w="4798" w:type="dxa"/>
          </w:tcPr>
          <w:p w:rsidR="005A189D" w:rsidRPr="00EE2022" w:rsidRDefault="005A189D" w:rsidP="00C94C22">
            <w:pPr>
              <w:spacing w:after="0" w:line="240" w:lineRule="auto"/>
              <w:ind w:firstLine="0"/>
              <w:rPr>
                <w:szCs w:val="28"/>
              </w:rPr>
            </w:pPr>
            <w:r w:rsidRPr="00EE2022">
              <w:rPr>
                <w:szCs w:val="28"/>
              </w:rPr>
              <w:t>Председатель МЦК</w:t>
            </w:r>
          </w:p>
        </w:tc>
        <w:tc>
          <w:tcPr>
            <w:tcW w:w="5288" w:type="dxa"/>
          </w:tcPr>
          <w:p w:rsidR="005A189D" w:rsidRPr="00EE2022" w:rsidRDefault="005A189D" w:rsidP="00C94C22">
            <w:pPr>
              <w:spacing w:after="0" w:line="240" w:lineRule="auto"/>
              <w:rPr>
                <w:szCs w:val="28"/>
              </w:rPr>
            </w:pPr>
          </w:p>
        </w:tc>
      </w:tr>
    </w:tbl>
    <w:p w:rsidR="0085272E" w:rsidRPr="00FC2E47" w:rsidRDefault="00796F55" w:rsidP="00C94C22">
      <w:pPr>
        <w:spacing w:after="0" w:line="240" w:lineRule="auto"/>
        <w:ind w:firstLine="0"/>
        <w:rPr>
          <w:szCs w:val="28"/>
          <w:lang w:eastAsia="ar-SA"/>
        </w:rPr>
      </w:pPr>
      <w:r>
        <w:rPr>
          <w:szCs w:val="28"/>
          <w:lang w:eastAsia="ar-SA"/>
        </w:rPr>
        <w:t>_________/Илларионова Л.А./</w:t>
      </w:r>
    </w:p>
    <w:p w:rsidR="0085272E" w:rsidRPr="00FC2E47" w:rsidRDefault="0085272E" w:rsidP="00C94C22">
      <w:pPr>
        <w:spacing w:after="0" w:line="240" w:lineRule="auto"/>
        <w:ind w:firstLine="0"/>
        <w:rPr>
          <w:szCs w:val="28"/>
          <w:lang w:eastAsia="ar-SA"/>
        </w:rPr>
      </w:pPr>
    </w:p>
    <w:p w:rsidR="0085272E" w:rsidRPr="00FC2E47" w:rsidRDefault="0085272E" w:rsidP="00C94C22">
      <w:pPr>
        <w:spacing w:after="0" w:line="240" w:lineRule="auto"/>
        <w:ind w:firstLine="0"/>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rPr>
          <w:szCs w:val="28"/>
          <w:lang w:eastAsia="ar-SA"/>
        </w:rPr>
      </w:pP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rPr>
          <w:szCs w:val="28"/>
          <w:lang w:eastAsia="ar-SA"/>
        </w:rPr>
      </w:pPr>
      <w:r w:rsidRPr="00FC2E47">
        <w:rPr>
          <w:szCs w:val="28"/>
          <w:lang w:eastAsia="ar-SA"/>
        </w:rPr>
        <w:t>Организация-разработчик: ГАПОУ «ОГК»</w:t>
      </w:r>
    </w:p>
    <w:p w:rsidR="0085272E" w:rsidRPr="00FC2E47" w:rsidRDefault="0085272E" w:rsidP="00C94C22">
      <w:pPr>
        <w:spacing w:after="0" w:line="240" w:lineRule="auto"/>
        <w:ind w:firstLine="0"/>
        <w:jc w:val="center"/>
        <w:rPr>
          <w:szCs w:val="28"/>
          <w:lang w:eastAsia="ar-SA"/>
        </w:rPr>
      </w:pPr>
    </w:p>
    <w:p w:rsidR="0085272E" w:rsidRPr="00FC2E47" w:rsidRDefault="0085272E" w:rsidP="00C94C22">
      <w:pPr>
        <w:spacing w:after="0" w:line="240" w:lineRule="auto"/>
        <w:ind w:firstLine="0"/>
        <w:jc w:val="both"/>
        <w:rPr>
          <w:szCs w:val="28"/>
          <w:lang w:eastAsia="ar-SA"/>
        </w:rPr>
      </w:pPr>
      <w:r w:rsidRPr="00FC2E47">
        <w:rPr>
          <w:szCs w:val="28"/>
          <w:lang w:eastAsia="ar-SA"/>
        </w:rPr>
        <w:t>Разработчики:</w:t>
      </w:r>
      <w:r w:rsidR="00194ADA">
        <w:rPr>
          <w:szCs w:val="28"/>
          <w:lang w:eastAsia="ar-SA"/>
        </w:rPr>
        <w:t xml:space="preserve"> </w:t>
      </w:r>
      <w:r w:rsidR="00545B8A">
        <w:rPr>
          <w:szCs w:val="28"/>
          <w:lang w:eastAsia="ar-SA"/>
        </w:rPr>
        <w:t>Ермохина Т.Е.</w:t>
      </w:r>
      <w:r w:rsidR="00194ADA">
        <w:rPr>
          <w:szCs w:val="28"/>
          <w:lang w:eastAsia="ar-SA"/>
        </w:rPr>
        <w:t>, Мусина С.В.</w:t>
      </w:r>
    </w:p>
    <w:p w:rsidR="0095435F" w:rsidRDefault="0085272E" w:rsidP="00C94C22">
      <w:pPr>
        <w:spacing w:after="0" w:line="240" w:lineRule="auto"/>
        <w:ind w:firstLine="0"/>
        <w:jc w:val="center"/>
        <w:rPr>
          <w:b/>
          <w:szCs w:val="28"/>
          <w:lang w:eastAsia="ar-SA"/>
        </w:rPr>
      </w:pPr>
      <w:r w:rsidRPr="00FC2E47">
        <w:rPr>
          <w:b/>
          <w:szCs w:val="28"/>
          <w:lang w:eastAsia="ar-SA"/>
        </w:rPr>
        <w:br w:type="page"/>
      </w:r>
      <w:r w:rsidR="0095435F">
        <w:rPr>
          <w:b/>
          <w:caps/>
          <w:szCs w:val="28"/>
        </w:rPr>
        <w:lastRenderedPageBreak/>
        <w:t>Содержание</w:t>
      </w:r>
    </w:p>
    <w:tbl>
      <w:tblPr>
        <w:tblpPr w:leftFromText="180" w:rightFromText="180" w:tblpY="771"/>
        <w:tblW w:w="0" w:type="auto"/>
        <w:tblLook w:val="01E0"/>
      </w:tblPr>
      <w:tblGrid>
        <w:gridCol w:w="8153"/>
        <w:gridCol w:w="1418"/>
      </w:tblGrid>
      <w:tr w:rsidR="0095435F" w:rsidTr="0075715D">
        <w:tc>
          <w:tcPr>
            <w:tcW w:w="8388" w:type="dxa"/>
            <w:shd w:val="clear" w:color="auto" w:fill="auto"/>
          </w:tcPr>
          <w:p w:rsidR="0095435F" w:rsidRDefault="0095435F" w:rsidP="00C94C22">
            <w:pPr>
              <w:spacing w:after="0" w:line="240" w:lineRule="auto"/>
              <w:ind w:firstLine="0"/>
              <w:jc w:val="both"/>
              <w:rPr>
                <w:szCs w:val="28"/>
              </w:rPr>
            </w:pPr>
            <w:r>
              <w:rPr>
                <w:szCs w:val="28"/>
              </w:rPr>
              <w:t>1. Пояснительная записка</w:t>
            </w:r>
          </w:p>
        </w:tc>
        <w:tc>
          <w:tcPr>
            <w:tcW w:w="1466" w:type="dxa"/>
            <w:shd w:val="clear" w:color="auto" w:fill="auto"/>
          </w:tcPr>
          <w:p w:rsidR="0095435F" w:rsidRDefault="0095435F" w:rsidP="00C94C22">
            <w:pPr>
              <w:spacing w:after="0" w:line="240" w:lineRule="auto"/>
              <w:jc w:val="both"/>
              <w:rPr>
                <w:szCs w:val="28"/>
              </w:rPr>
            </w:pPr>
          </w:p>
        </w:tc>
      </w:tr>
      <w:tr w:rsidR="0095435F" w:rsidTr="0075715D">
        <w:tc>
          <w:tcPr>
            <w:tcW w:w="8388" w:type="dxa"/>
            <w:shd w:val="clear" w:color="auto" w:fill="auto"/>
          </w:tcPr>
          <w:p w:rsidR="0095435F" w:rsidRDefault="0095435F" w:rsidP="00C94C22">
            <w:pPr>
              <w:spacing w:after="0" w:line="240" w:lineRule="auto"/>
              <w:ind w:firstLine="0"/>
              <w:jc w:val="both"/>
              <w:rPr>
                <w:szCs w:val="28"/>
              </w:rPr>
            </w:pPr>
            <w:r>
              <w:rPr>
                <w:szCs w:val="28"/>
              </w:rPr>
              <w:t>2. Общая характеристика учебной дисциплины</w:t>
            </w:r>
          </w:p>
        </w:tc>
        <w:tc>
          <w:tcPr>
            <w:tcW w:w="1466" w:type="dxa"/>
            <w:shd w:val="clear" w:color="auto" w:fill="auto"/>
          </w:tcPr>
          <w:p w:rsidR="0095435F" w:rsidRDefault="0095435F" w:rsidP="00C94C22">
            <w:pPr>
              <w:spacing w:after="0" w:line="240" w:lineRule="auto"/>
              <w:jc w:val="both"/>
              <w:rPr>
                <w:szCs w:val="28"/>
              </w:rPr>
            </w:pPr>
          </w:p>
        </w:tc>
      </w:tr>
      <w:tr w:rsidR="0095435F" w:rsidTr="0075715D">
        <w:tc>
          <w:tcPr>
            <w:tcW w:w="8388" w:type="dxa"/>
            <w:shd w:val="clear" w:color="auto" w:fill="auto"/>
          </w:tcPr>
          <w:p w:rsidR="0095435F" w:rsidRDefault="0095435F" w:rsidP="00C94C22">
            <w:pPr>
              <w:spacing w:after="0" w:line="240" w:lineRule="auto"/>
              <w:ind w:firstLine="0"/>
              <w:jc w:val="both"/>
              <w:rPr>
                <w:szCs w:val="28"/>
              </w:rPr>
            </w:pPr>
            <w:r>
              <w:rPr>
                <w:szCs w:val="28"/>
              </w:rPr>
              <w:t>3. Место учебной дисциплины в учебном плане</w:t>
            </w:r>
          </w:p>
        </w:tc>
        <w:tc>
          <w:tcPr>
            <w:tcW w:w="1466" w:type="dxa"/>
            <w:shd w:val="clear" w:color="auto" w:fill="auto"/>
          </w:tcPr>
          <w:p w:rsidR="0095435F" w:rsidRDefault="0095435F" w:rsidP="00C94C22">
            <w:pPr>
              <w:spacing w:after="0" w:line="240" w:lineRule="auto"/>
              <w:jc w:val="both"/>
              <w:rPr>
                <w:szCs w:val="28"/>
              </w:rPr>
            </w:pPr>
          </w:p>
        </w:tc>
      </w:tr>
      <w:tr w:rsidR="0095435F" w:rsidTr="0075715D">
        <w:tc>
          <w:tcPr>
            <w:tcW w:w="8388" w:type="dxa"/>
            <w:shd w:val="clear" w:color="auto" w:fill="auto"/>
          </w:tcPr>
          <w:p w:rsidR="0095435F" w:rsidRDefault="0095435F" w:rsidP="00C94C22">
            <w:pPr>
              <w:spacing w:after="0" w:line="240" w:lineRule="auto"/>
              <w:ind w:firstLine="0"/>
              <w:jc w:val="both"/>
              <w:rPr>
                <w:szCs w:val="28"/>
              </w:rPr>
            </w:pPr>
            <w:r>
              <w:rPr>
                <w:szCs w:val="28"/>
              </w:rPr>
              <w:t>4. Результаты освоения учебной дисциплины</w:t>
            </w:r>
          </w:p>
        </w:tc>
        <w:tc>
          <w:tcPr>
            <w:tcW w:w="1466" w:type="dxa"/>
            <w:shd w:val="clear" w:color="auto" w:fill="auto"/>
          </w:tcPr>
          <w:p w:rsidR="0095435F" w:rsidRDefault="0095435F" w:rsidP="00C94C22">
            <w:pPr>
              <w:spacing w:after="0" w:line="240" w:lineRule="auto"/>
              <w:jc w:val="both"/>
              <w:rPr>
                <w:szCs w:val="28"/>
              </w:rPr>
            </w:pPr>
          </w:p>
        </w:tc>
      </w:tr>
      <w:tr w:rsidR="0095435F" w:rsidTr="0075715D">
        <w:tc>
          <w:tcPr>
            <w:tcW w:w="8388" w:type="dxa"/>
            <w:shd w:val="clear" w:color="auto" w:fill="auto"/>
          </w:tcPr>
          <w:p w:rsidR="0095435F" w:rsidRDefault="0095435F" w:rsidP="00C94C22">
            <w:pPr>
              <w:spacing w:after="0" w:line="240" w:lineRule="auto"/>
              <w:ind w:firstLine="0"/>
              <w:jc w:val="both"/>
              <w:rPr>
                <w:szCs w:val="28"/>
              </w:rPr>
            </w:pPr>
            <w:r>
              <w:rPr>
                <w:szCs w:val="28"/>
              </w:rPr>
              <w:t>5. Содержание</w:t>
            </w:r>
          </w:p>
        </w:tc>
        <w:tc>
          <w:tcPr>
            <w:tcW w:w="1466" w:type="dxa"/>
            <w:shd w:val="clear" w:color="auto" w:fill="auto"/>
          </w:tcPr>
          <w:p w:rsidR="0095435F" w:rsidRDefault="0095435F" w:rsidP="00C94C22">
            <w:pPr>
              <w:spacing w:after="0" w:line="240" w:lineRule="auto"/>
              <w:jc w:val="both"/>
              <w:rPr>
                <w:szCs w:val="28"/>
              </w:rPr>
            </w:pPr>
          </w:p>
        </w:tc>
      </w:tr>
      <w:tr w:rsidR="0095435F" w:rsidTr="0075715D">
        <w:tc>
          <w:tcPr>
            <w:tcW w:w="8388" w:type="dxa"/>
            <w:shd w:val="clear" w:color="auto" w:fill="auto"/>
          </w:tcPr>
          <w:p w:rsidR="0095435F" w:rsidRDefault="0095435F" w:rsidP="00C94C22">
            <w:pPr>
              <w:spacing w:after="0" w:line="240" w:lineRule="auto"/>
              <w:ind w:firstLine="0"/>
              <w:jc w:val="both"/>
              <w:rPr>
                <w:szCs w:val="28"/>
              </w:rPr>
            </w:pPr>
            <w:r>
              <w:rPr>
                <w:szCs w:val="28"/>
              </w:rPr>
              <w:t>6. Тематический план</w:t>
            </w:r>
          </w:p>
        </w:tc>
        <w:tc>
          <w:tcPr>
            <w:tcW w:w="1466" w:type="dxa"/>
            <w:shd w:val="clear" w:color="auto" w:fill="auto"/>
          </w:tcPr>
          <w:p w:rsidR="0095435F" w:rsidRDefault="0095435F" w:rsidP="00C94C22">
            <w:pPr>
              <w:spacing w:after="0" w:line="240" w:lineRule="auto"/>
              <w:jc w:val="both"/>
              <w:rPr>
                <w:szCs w:val="28"/>
              </w:rPr>
            </w:pPr>
          </w:p>
        </w:tc>
      </w:tr>
      <w:tr w:rsidR="0095435F" w:rsidTr="0075715D">
        <w:tc>
          <w:tcPr>
            <w:tcW w:w="8388" w:type="dxa"/>
            <w:shd w:val="clear" w:color="auto" w:fill="auto"/>
          </w:tcPr>
          <w:p w:rsidR="0095435F" w:rsidRDefault="0095435F" w:rsidP="00C94C22">
            <w:pPr>
              <w:spacing w:after="0" w:line="240" w:lineRule="auto"/>
              <w:ind w:firstLine="0"/>
              <w:jc w:val="both"/>
              <w:rPr>
                <w:szCs w:val="28"/>
              </w:rPr>
            </w:pPr>
            <w:r>
              <w:rPr>
                <w:szCs w:val="28"/>
              </w:rPr>
              <w:t>7. Примерные темы индивидуальных проектов</w:t>
            </w:r>
          </w:p>
        </w:tc>
        <w:tc>
          <w:tcPr>
            <w:tcW w:w="1466" w:type="dxa"/>
            <w:shd w:val="clear" w:color="auto" w:fill="auto"/>
          </w:tcPr>
          <w:p w:rsidR="0095435F" w:rsidRDefault="0095435F" w:rsidP="00C94C22">
            <w:pPr>
              <w:spacing w:after="0" w:line="240" w:lineRule="auto"/>
              <w:jc w:val="both"/>
              <w:rPr>
                <w:szCs w:val="28"/>
              </w:rPr>
            </w:pPr>
          </w:p>
        </w:tc>
      </w:tr>
      <w:tr w:rsidR="0095435F" w:rsidTr="0075715D">
        <w:tc>
          <w:tcPr>
            <w:tcW w:w="8388" w:type="dxa"/>
            <w:shd w:val="clear" w:color="auto" w:fill="auto"/>
          </w:tcPr>
          <w:p w:rsidR="0095435F" w:rsidRDefault="0095435F" w:rsidP="00C94C22">
            <w:pPr>
              <w:spacing w:after="0" w:line="240" w:lineRule="auto"/>
              <w:ind w:firstLine="0"/>
              <w:jc w:val="both"/>
              <w:rPr>
                <w:szCs w:val="28"/>
              </w:rPr>
            </w:pPr>
            <w:r>
              <w:rPr>
                <w:szCs w:val="28"/>
              </w:rPr>
              <w:t>8.Вопросы для подготовки к экзамену</w:t>
            </w:r>
          </w:p>
        </w:tc>
        <w:tc>
          <w:tcPr>
            <w:tcW w:w="1466" w:type="dxa"/>
            <w:shd w:val="clear" w:color="auto" w:fill="auto"/>
          </w:tcPr>
          <w:p w:rsidR="0095435F" w:rsidRDefault="0095435F" w:rsidP="00C94C22">
            <w:pPr>
              <w:spacing w:after="0" w:line="240" w:lineRule="auto"/>
              <w:jc w:val="both"/>
              <w:rPr>
                <w:szCs w:val="28"/>
              </w:rPr>
            </w:pPr>
          </w:p>
        </w:tc>
      </w:tr>
      <w:tr w:rsidR="0095435F" w:rsidTr="0075715D">
        <w:tc>
          <w:tcPr>
            <w:tcW w:w="8388" w:type="dxa"/>
            <w:shd w:val="clear" w:color="auto" w:fill="auto"/>
          </w:tcPr>
          <w:p w:rsidR="0095435F" w:rsidRDefault="0095435F" w:rsidP="00C94C22">
            <w:pPr>
              <w:spacing w:after="0" w:line="240" w:lineRule="auto"/>
              <w:ind w:firstLine="0"/>
              <w:jc w:val="both"/>
              <w:rPr>
                <w:szCs w:val="28"/>
              </w:rPr>
            </w:pPr>
            <w:r>
              <w:rPr>
                <w:szCs w:val="28"/>
              </w:rPr>
              <w:t>9. Учебно-методическое и материально-техническое обеспечение учебной дисциплины</w:t>
            </w:r>
          </w:p>
        </w:tc>
        <w:tc>
          <w:tcPr>
            <w:tcW w:w="1466" w:type="dxa"/>
            <w:shd w:val="clear" w:color="auto" w:fill="auto"/>
          </w:tcPr>
          <w:p w:rsidR="0095435F" w:rsidRDefault="0095435F" w:rsidP="00C94C22">
            <w:pPr>
              <w:spacing w:after="0" w:line="240" w:lineRule="auto"/>
              <w:jc w:val="both"/>
              <w:rPr>
                <w:szCs w:val="28"/>
              </w:rPr>
            </w:pPr>
          </w:p>
        </w:tc>
      </w:tr>
      <w:tr w:rsidR="0095435F" w:rsidTr="0075715D">
        <w:tc>
          <w:tcPr>
            <w:tcW w:w="8388" w:type="dxa"/>
            <w:shd w:val="clear" w:color="auto" w:fill="auto"/>
          </w:tcPr>
          <w:p w:rsidR="0095435F" w:rsidRDefault="0095435F" w:rsidP="00C94C22">
            <w:pPr>
              <w:spacing w:after="0" w:line="240" w:lineRule="auto"/>
              <w:ind w:firstLine="0"/>
              <w:jc w:val="both"/>
              <w:rPr>
                <w:szCs w:val="28"/>
              </w:rPr>
            </w:pPr>
            <w:r>
              <w:rPr>
                <w:szCs w:val="28"/>
              </w:rPr>
              <w:t>10. Литература</w:t>
            </w:r>
          </w:p>
        </w:tc>
        <w:tc>
          <w:tcPr>
            <w:tcW w:w="1466" w:type="dxa"/>
            <w:shd w:val="clear" w:color="auto" w:fill="auto"/>
          </w:tcPr>
          <w:p w:rsidR="0095435F" w:rsidRDefault="0095435F" w:rsidP="00C94C22">
            <w:pPr>
              <w:spacing w:after="0" w:line="240" w:lineRule="auto"/>
              <w:jc w:val="both"/>
              <w:rPr>
                <w:szCs w:val="28"/>
              </w:rPr>
            </w:pPr>
          </w:p>
        </w:tc>
      </w:tr>
    </w:tbl>
    <w:p w:rsidR="001A2F75" w:rsidRDefault="001A2F75" w:rsidP="00C94C22">
      <w:pPr>
        <w:spacing w:after="0" w:line="240" w:lineRule="auto"/>
        <w:ind w:firstLine="0"/>
        <w:jc w:val="center"/>
        <w:rPr>
          <w:b/>
          <w:szCs w:val="28"/>
          <w:lang w:eastAsia="ar-SA"/>
        </w:rPr>
      </w:pPr>
    </w:p>
    <w:p w:rsidR="001A2F75" w:rsidRDefault="001A2F75" w:rsidP="00C94C22">
      <w:pPr>
        <w:spacing w:after="0" w:line="240" w:lineRule="auto"/>
        <w:ind w:firstLine="0"/>
        <w:jc w:val="both"/>
        <w:rPr>
          <w:b/>
          <w:szCs w:val="28"/>
          <w:lang w:eastAsia="ar-SA"/>
        </w:rPr>
      </w:pPr>
    </w:p>
    <w:p w:rsidR="00A81CE1" w:rsidRDefault="00A81CE1" w:rsidP="00C94C22">
      <w:pPr>
        <w:spacing w:after="0" w:line="240" w:lineRule="auto"/>
        <w:ind w:firstLine="0"/>
        <w:jc w:val="both"/>
        <w:rPr>
          <w:b/>
          <w:szCs w:val="28"/>
          <w:lang w:eastAsia="ar-SA"/>
        </w:rPr>
      </w:pPr>
    </w:p>
    <w:p w:rsidR="00823061" w:rsidRDefault="00823061" w:rsidP="00C94C22">
      <w:pPr>
        <w:spacing w:after="0" w:line="240" w:lineRule="auto"/>
        <w:ind w:firstLine="0"/>
        <w:jc w:val="both"/>
        <w:rPr>
          <w:b/>
          <w:szCs w:val="28"/>
          <w:lang w:eastAsia="ar-SA"/>
        </w:rPr>
      </w:pPr>
    </w:p>
    <w:p w:rsidR="001A2F75" w:rsidRDefault="001A2F75" w:rsidP="00C94C22">
      <w:pPr>
        <w:spacing w:after="0" w:line="240" w:lineRule="auto"/>
        <w:ind w:firstLine="0"/>
        <w:jc w:val="both"/>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95435F" w:rsidRDefault="0095435F" w:rsidP="00C94C22">
      <w:pPr>
        <w:spacing w:after="0" w:line="240" w:lineRule="auto"/>
        <w:ind w:firstLine="0"/>
        <w:jc w:val="center"/>
        <w:rPr>
          <w:b/>
          <w:szCs w:val="28"/>
          <w:lang w:eastAsia="ar-SA"/>
        </w:rPr>
      </w:pPr>
    </w:p>
    <w:p w:rsidR="0085272E" w:rsidRPr="00FC2E47" w:rsidRDefault="0085272E" w:rsidP="00C94C22">
      <w:pPr>
        <w:spacing w:after="0" w:line="240" w:lineRule="auto"/>
        <w:ind w:firstLine="0"/>
        <w:jc w:val="center"/>
        <w:rPr>
          <w:b/>
          <w:szCs w:val="28"/>
          <w:lang w:eastAsia="ar-SA"/>
        </w:rPr>
      </w:pPr>
      <w:r w:rsidRPr="000D077F">
        <w:rPr>
          <w:b/>
          <w:szCs w:val="28"/>
          <w:lang w:eastAsia="ar-SA"/>
        </w:rPr>
        <w:lastRenderedPageBreak/>
        <w:t>1</w:t>
      </w:r>
      <w:r w:rsidRPr="00FC2E47">
        <w:rPr>
          <w:b/>
          <w:szCs w:val="28"/>
          <w:lang w:eastAsia="ar-SA"/>
        </w:rPr>
        <w:t>.ПОЯСНИТЕЛЬНАЯ ЗАПИСКА</w:t>
      </w:r>
    </w:p>
    <w:p w:rsidR="0085272E" w:rsidRPr="00FC2E47" w:rsidRDefault="0085272E" w:rsidP="00C94C22">
      <w:pPr>
        <w:spacing w:after="0" w:line="240" w:lineRule="auto"/>
        <w:ind w:firstLine="0"/>
        <w:jc w:val="both"/>
        <w:rPr>
          <w:b/>
          <w:szCs w:val="28"/>
          <w:lang w:eastAsia="ar-SA"/>
        </w:rPr>
      </w:pPr>
    </w:p>
    <w:p w:rsidR="00545B8A" w:rsidRDefault="00545B8A" w:rsidP="00C94C22">
      <w:pPr>
        <w:tabs>
          <w:tab w:val="num" w:pos="600"/>
        </w:tabs>
        <w:spacing w:after="0" w:line="240" w:lineRule="auto"/>
        <w:ind w:firstLine="851"/>
        <w:jc w:val="both"/>
        <w:rPr>
          <w:szCs w:val="28"/>
        </w:rPr>
      </w:pPr>
      <w:r w:rsidRPr="000778E1">
        <w:rPr>
          <w:szCs w:val="28"/>
        </w:rPr>
        <w:t xml:space="preserve">Рабочая программа учебной дисциплины </w:t>
      </w:r>
      <w:r w:rsidR="007C050E">
        <w:rPr>
          <w:szCs w:val="28"/>
        </w:rPr>
        <w:t>Р</w:t>
      </w:r>
      <w:r>
        <w:rPr>
          <w:i/>
          <w:szCs w:val="28"/>
        </w:rPr>
        <w:t>усский язык</w:t>
      </w:r>
      <w:r w:rsidRPr="000778E1">
        <w:rPr>
          <w:szCs w:val="28"/>
        </w:rPr>
        <w:t xml:space="preserve"> составлена на основе:</w:t>
      </w:r>
      <w:r w:rsidRPr="006B4BF3">
        <w:rPr>
          <w:szCs w:val="28"/>
        </w:rPr>
        <w:t xml:space="preserve"> </w:t>
      </w:r>
    </w:p>
    <w:p w:rsidR="00545B8A" w:rsidRPr="000778E1" w:rsidRDefault="00545B8A" w:rsidP="00C94C22">
      <w:pPr>
        <w:tabs>
          <w:tab w:val="num" w:pos="600"/>
        </w:tabs>
        <w:spacing w:after="0" w:line="240" w:lineRule="auto"/>
        <w:ind w:firstLine="851"/>
        <w:jc w:val="both"/>
        <w:rPr>
          <w:szCs w:val="28"/>
        </w:rPr>
      </w:pPr>
      <w:r>
        <w:rPr>
          <w:szCs w:val="28"/>
        </w:rPr>
        <w:t xml:space="preserve">- Федерального государственного образовательного стандарта среднего общего образования, утвержденного приказом Минобрнауки России от 17.02.2012 г. № 413, зарегистрированного в Минюсте России 07.06.2012, регистрационный № 24480;  </w:t>
      </w:r>
    </w:p>
    <w:p w:rsidR="00545B8A" w:rsidRPr="00BD4E40" w:rsidRDefault="00545B8A" w:rsidP="00C94C22">
      <w:pPr>
        <w:tabs>
          <w:tab w:val="num" w:pos="600"/>
        </w:tabs>
        <w:spacing w:after="0" w:line="240" w:lineRule="auto"/>
        <w:ind w:firstLine="851"/>
        <w:jc w:val="both"/>
        <w:rPr>
          <w:szCs w:val="28"/>
        </w:rPr>
      </w:pPr>
      <w:r w:rsidRPr="00313A40">
        <w:rPr>
          <w:szCs w:val="28"/>
        </w:rPr>
        <w:t xml:space="preserve">- </w:t>
      </w:r>
      <w:r w:rsidRPr="00BD4E40">
        <w:rPr>
          <w:szCs w:val="28"/>
        </w:rPr>
        <w:t>Приказ</w:t>
      </w:r>
      <w:r>
        <w:rPr>
          <w:szCs w:val="28"/>
        </w:rPr>
        <w:t>а</w:t>
      </w:r>
      <w:r w:rsidRPr="00BD4E40">
        <w:rPr>
          <w:szCs w:val="28"/>
        </w:rPr>
        <w:t xml:space="preserve"> Минпросвещения России от 12.08.2022 N 732</w:t>
      </w:r>
      <w:r w:rsidRPr="00BD4E40">
        <w:rPr>
          <w:szCs w:val="28"/>
        </w:rPr>
        <w:br/>
        <w:t>"О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r w:rsidRPr="00BD4E40">
        <w:rPr>
          <w:szCs w:val="28"/>
        </w:rPr>
        <w:br/>
        <w:t>(Зарегистрировано в Минюсте России 12.09.2022 N 70034)</w:t>
      </w:r>
      <w:r>
        <w:rPr>
          <w:szCs w:val="28"/>
        </w:rPr>
        <w:t>;</w:t>
      </w:r>
    </w:p>
    <w:p w:rsidR="00545B8A" w:rsidRDefault="00545B8A" w:rsidP="00C94C22">
      <w:pPr>
        <w:tabs>
          <w:tab w:val="num" w:pos="600"/>
        </w:tabs>
        <w:spacing w:after="0" w:line="240" w:lineRule="auto"/>
        <w:ind w:firstLine="851"/>
        <w:jc w:val="both"/>
        <w:rPr>
          <w:szCs w:val="28"/>
        </w:rPr>
      </w:pPr>
      <w:r w:rsidRPr="00313A40">
        <w:rPr>
          <w:szCs w:val="28"/>
        </w:rPr>
        <w:t xml:space="preserve">- </w:t>
      </w:r>
      <w:r w:rsidRPr="00BD4E40">
        <w:rPr>
          <w:szCs w:val="28"/>
        </w:rPr>
        <w:t>Приказ</w:t>
      </w:r>
      <w:r>
        <w:rPr>
          <w:szCs w:val="28"/>
        </w:rPr>
        <w:t>а</w:t>
      </w:r>
      <w:r w:rsidRPr="00BD4E40">
        <w:rPr>
          <w:szCs w:val="28"/>
        </w:rPr>
        <w:t xml:space="preserve"> Минпросвещения России от 23.11.2022 N 1014</w:t>
      </w:r>
      <w:r w:rsidRPr="00BD4E40">
        <w:rPr>
          <w:szCs w:val="28"/>
        </w:rPr>
        <w:br/>
        <w:t>"Об утверждении федеральной образовательной программы среднего общег</w:t>
      </w:r>
      <w:r>
        <w:rPr>
          <w:szCs w:val="28"/>
        </w:rPr>
        <w:t>о</w:t>
      </w:r>
      <w:r w:rsidRPr="00BD4E40">
        <w:rPr>
          <w:szCs w:val="28"/>
        </w:rPr>
        <w:t xml:space="preserve"> образования"</w:t>
      </w:r>
      <w:r>
        <w:rPr>
          <w:szCs w:val="28"/>
        </w:rPr>
        <w:t xml:space="preserve">  </w:t>
      </w:r>
      <w:r w:rsidRPr="00BD4E40">
        <w:rPr>
          <w:szCs w:val="28"/>
        </w:rPr>
        <w:t>(Зарегистрировано в Минюсте России 22.12.2022 N 71763)</w:t>
      </w:r>
      <w:r>
        <w:rPr>
          <w:szCs w:val="28"/>
        </w:rPr>
        <w:t>;</w:t>
      </w:r>
    </w:p>
    <w:p w:rsidR="00545B8A" w:rsidRPr="00561032" w:rsidRDefault="00545B8A" w:rsidP="00C94C22">
      <w:pPr>
        <w:spacing w:after="0" w:line="240" w:lineRule="auto"/>
        <w:rPr>
          <w:szCs w:val="28"/>
        </w:rPr>
      </w:pPr>
      <w:r>
        <w:rPr>
          <w:szCs w:val="28"/>
        </w:rPr>
        <w:t xml:space="preserve">             </w:t>
      </w:r>
      <w:r w:rsidRPr="00561032">
        <w:rPr>
          <w:szCs w:val="28"/>
        </w:rPr>
        <w:t xml:space="preserve">-   </w:t>
      </w:r>
      <w:r w:rsidRPr="00561032">
        <w:rPr>
          <w:rStyle w:val="doccaption"/>
          <w:color w:val="000000"/>
          <w:szCs w:val="28"/>
          <w:shd w:val="clear" w:color="auto" w:fill="FFFFFF"/>
        </w:rPr>
        <w:t>Приказ Министерства просвещения Российской Федерации от 01.09.2022 № 796 "О внесении изменений в федеральные государственные образовательные стандарты среднего профессионального образования"</w:t>
      </w:r>
      <w:r>
        <w:rPr>
          <w:rStyle w:val="doccaption"/>
          <w:color w:val="000000"/>
          <w:szCs w:val="28"/>
          <w:shd w:val="clear" w:color="auto" w:fill="FFFFFF"/>
        </w:rPr>
        <w:t xml:space="preserve"> </w:t>
      </w:r>
      <w:r w:rsidRPr="00561032">
        <w:rPr>
          <w:rStyle w:val="doccaption"/>
          <w:color w:val="000000"/>
          <w:szCs w:val="28"/>
          <w:shd w:val="clear" w:color="auto" w:fill="FFFFFF"/>
        </w:rPr>
        <w:t>(Зарегистрирован 11.10.2022 № 70461)</w:t>
      </w:r>
      <w:r>
        <w:rPr>
          <w:rStyle w:val="doccaption"/>
          <w:color w:val="000000"/>
          <w:szCs w:val="28"/>
          <w:shd w:val="clear" w:color="auto" w:fill="FFFFFF"/>
        </w:rPr>
        <w:t>;</w:t>
      </w:r>
    </w:p>
    <w:p w:rsidR="00545B8A" w:rsidRPr="00313A40" w:rsidRDefault="00545B8A" w:rsidP="00C94C22">
      <w:pPr>
        <w:tabs>
          <w:tab w:val="num" w:pos="600"/>
        </w:tabs>
        <w:spacing w:after="0" w:line="240" w:lineRule="auto"/>
        <w:ind w:firstLine="851"/>
        <w:jc w:val="both"/>
        <w:rPr>
          <w:szCs w:val="28"/>
        </w:rPr>
      </w:pPr>
      <w:r w:rsidRPr="00313A40">
        <w:rPr>
          <w:szCs w:val="28"/>
        </w:rPr>
        <w:t xml:space="preserve">- Методики преподавания по общеобразовательным (обязательным) дисциплинам, с учетом профессиональной направленности программ среднего профессионального образования. («О направлении методик преподавания» от 30.08.2021 № 05-1136);  </w:t>
      </w:r>
    </w:p>
    <w:p w:rsidR="00545B8A" w:rsidRDefault="00545B8A" w:rsidP="00C94C22">
      <w:pPr>
        <w:tabs>
          <w:tab w:val="num" w:pos="600"/>
        </w:tabs>
        <w:spacing w:after="0" w:line="240" w:lineRule="auto"/>
        <w:ind w:firstLine="851"/>
        <w:jc w:val="both"/>
        <w:rPr>
          <w:i/>
          <w:szCs w:val="28"/>
        </w:rPr>
      </w:pPr>
      <w:r w:rsidRPr="00313A40">
        <w:rPr>
          <w:szCs w:val="28"/>
        </w:rPr>
        <w:t>-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r>
        <w:rPr>
          <w:szCs w:val="28"/>
        </w:rPr>
        <w:t xml:space="preserve"> </w:t>
      </w:r>
      <w:r w:rsidRPr="00313A40">
        <w:rPr>
          <w:szCs w:val="28"/>
        </w:rPr>
        <w:t>(Распоряжения Минпросвещения России от 30.04.2021 N Р-98)</w:t>
      </w:r>
      <w:r>
        <w:rPr>
          <w:szCs w:val="28"/>
        </w:rPr>
        <w:t>.</w:t>
      </w:r>
      <w:r w:rsidRPr="00313A40">
        <w:rPr>
          <w:i/>
          <w:szCs w:val="28"/>
        </w:rPr>
        <w:t xml:space="preserve"> </w:t>
      </w:r>
    </w:p>
    <w:p w:rsidR="00545B8A" w:rsidRPr="00261F9D" w:rsidRDefault="00545B8A" w:rsidP="00C94C22">
      <w:pPr>
        <w:tabs>
          <w:tab w:val="num" w:pos="600"/>
        </w:tabs>
        <w:spacing w:after="0" w:line="240" w:lineRule="auto"/>
        <w:ind w:firstLine="851"/>
        <w:jc w:val="both"/>
        <w:rPr>
          <w:szCs w:val="28"/>
        </w:rPr>
      </w:pPr>
      <w:r w:rsidRPr="00261F9D">
        <w:rPr>
          <w:szCs w:val="28"/>
        </w:rPr>
        <w:t>-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образования, протокол № 2/16-з от 28 июня 2016 г.);</w:t>
      </w:r>
    </w:p>
    <w:p w:rsidR="00545B8A" w:rsidRPr="00261F9D" w:rsidRDefault="00545B8A" w:rsidP="00C94C22">
      <w:pPr>
        <w:tabs>
          <w:tab w:val="num" w:pos="600"/>
        </w:tabs>
        <w:spacing w:after="0" w:line="240" w:lineRule="auto"/>
        <w:ind w:firstLine="851"/>
        <w:jc w:val="both"/>
        <w:rPr>
          <w:szCs w:val="28"/>
        </w:rPr>
      </w:pPr>
      <w:r w:rsidRPr="00261F9D">
        <w:rPr>
          <w:szCs w:val="28"/>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194ADA" w:rsidRPr="00194ADA" w:rsidRDefault="00545B8A" w:rsidP="00194ADA">
      <w:pPr>
        <w:tabs>
          <w:tab w:val="num" w:pos="600"/>
        </w:tabs>
        <w:spacing w:after="0" w:line="240" w:lineRule="auto"/>
        <w:ind w:firstLine="851"/>
        <w:jc w:val="both"/>
        <w:rPr>
          <w:b/>
          <w:szCs w:val="28"/>
        </w:rPr>
      </w:pPr>
      <w:r w:rsidRPr="00274588">
        <w:rPr>
          <w:szCs w:val="28"/>
        </w:rPr>
        <w:t xml:space="preserve">При освоении профессии </w:t>
      </w:r>
      <w:r w:rsidR="00194ADA" w:rsidRPr="00194ADA">
        <w:rPr>
          <w:bCs/>
          <w:szCs w:val="28"/>
        </w:rPr>
        <w:t>13.01.10 Электромонтер по ремонту и обслуживанию электрооборудования (по отраслям).</w:t>
      </w:r>
      <w:r w:rsidR="00194ADA" w:rsidRPr="00194ADA">
        <w:rPr>
          <w:b/>
          <w:szCs w:val="28"/>
        </w:rPr>
        <w:t xml:space="preserve">                    </w:t>
      </w:r>
    </w:p>
    <w:p w:rsidR="00545B8A" w:rsidRDefault="00545B8A" w:rsidP="00C94C22">
      <w:pPr>
        <w:tabs>
          <w:tab w:val="num" w:pos="600"/>
        </w:tabs>
        <w:spacing w:after="0" w:line="240" w:lineRule="auto"/>
        <w:ind w:firstLine="851"/>
        <w:jc w:val="both"/>
        <w:rPr>
          <w:szCs w:val="28"/>
        </w:rPr>
      </w:pPr>
      <w:r w:rsidRPr="00274588">
        <w:rPr>
          <w:szCs w:val="28"/>
          <w:lang w:eastAsia="ar-SA"/>
        </w:rPr>
        <w:t>дисциплина Русский язык</w:t>
      </w:r>
      <w:r w:rsidRPr="00274588">
        <w:rPr>
          <w:color w:val="000000"/>
          <w:szCs w:val="28"/>
        </w:rPr>
        <w:t xml:space="preserve"> в учреждениях среднего профессионального образования изучается как базовая </w:t>
      </w:r>
      <w:r w:rsidRPr="00274588">
        <w:rPr>
          <w:szCs w:val="28"/>
        </w:rPr>
        <w:t xml:space="preserve">общеобразовательная </w:t>
      </w:r>
      <w:r w:rsidRPr="00274588">
        <w:rPr>
          <w:color w:val="000000"/>
          <w:szCs w:val="28"/>
        </w:rPr>
        <w:t xml:space="preserve">дисциплина в объеме </w:t>
      </w:r>
      <w:r w:rsidR="00136B53" w:rsidRPr="00274588">
        <w:rPr>
          <w:color w:val="000000"/>
          <w:szCs w:val="28"/>
        </w:rPr>
        <w:t xml:space="preserve">78 </w:t>
      </w:r>
      <w:r w:rsidRPr="00274588">
        <w:rPr>
          <w:szCs w:val="28"/>
        </w:rPr>
        <w:t xml:space="preserve">часов (из них </w:t>
      </w:r>
      <w:r w:rsidR="00136B53" w:rsidRPr="00274588">
        <w:rPr>
          <w:szCs w:val="28"/>
        </w:rPr>
        <w:t xml:space="preserve">10 </w:t>
      </w:r>
      <w:r w:rsidRPr="00274588">
        <w:rPr>
          <w:szCs w:val="28"/>
        </w:rPr>
        <w:t>часа теоретических занятий,</w:t>
      </w:r>
      <w:r w:rsidR="00243EFD" w:rsidRPr="00274588">
        <w:rPr>
          <w:szCs w:val="28"/>
        </w:rPr>
        <w:t xml:space="preserve"> 68 часов практических занятий).</w:t>
      </w:r>
    </w:p>
    <w:p w:rsidR="00545B8A" w:rsidRDefault="00545B8A" w:rsidP="00C94C22">
      <w:pPr>
        <w:spacing w:after="0" w:line="240" w:lineRule="auto"/>
        <w:ind w:firstLine="540"/>
        <w:jc w:val="both"/>
        <w:rPr>
          <w:szCs w:val="28"/>
        </w:rPr>
      </w:pPr>
      <w:r w:rsidRPr="000778E1">
        <w:rPr>
          <w:szCs w:val="28"/>
        </w:rPr>
        <w:t xml:space="preserve">В результате изучения учебной дисциплины </w:t>
      </w:r>
      <w:r w:rsidRPr="00FF2E68">
        <w:rPr>
          <w:i/>
          <w:szCs w:val="28"/>
        </w:rPr>
        <w:t>Русский язык</w:t>
      </w:r>
      <w:r>
        <w:rPr>
          <w:i/>
          <w:szCs w:val="28"/>
        </w:rPr>
        <w:t>,</w:t>
      </w:r>
      <w:r>
        <w:rPr>
          <w:szCs w:val="28"/>
        </w:rPr>
        <w:t xml:space="preserve"> </w:t>
      </w:r>
      <w:r w:rsidRPr="000778E1">
        <w:rPr>
          <w:szCs w:val="28"/>
        </w:rPr>
        <w:t>обучающийся на базовом уровне научится:</w:t>
      </w:r>
      <w:r>
        <w:rPr>
          <w:szCs w:val="28"/>
        </w:rPr>
        <w:t xml:space="preserve"> </w:t>
      </w:r>
    </w:p>
    <w:p w:rsidR="00545B8A" w:rsidRPr="006A7761" w:rsidRDefault="00545B8A" w:rsidP="00C94C22">
      <w:pPr>
        <w:pStyle w:val="a"/>
        <w:spacing w:line="240" w:lineRule="auto"/>
        <w:ind w:firstLine="540"/>
        <w:rPr>
          <w:szCs w:val="28"/>
        </w:rPr>
      </w:pPr>
      <w:r w:rsidRPr="006A7761">
        <w:rPr>
          <w:szCs w:val="28"/>
        </w:rPr>
        <w:lastRenderedPageBreak/>
        <w:t>использовать языковые средства адекватно цели общения и речевой ситуации;</w:t>
      </w:r>
    </w:p>
    <w:p w:rsidR="00545B8A" w:rsidRPr="006A7761" w:rsidRDefault="00545B8A" w:rsidP="00C94C22">
      <w:pPr>
        <w:pStyle w:val="a"/>
        <w:spacing w:line="240" w:lineRule="auto"/>
        <w:ind w:firstLine="540"/>
        <w:rPr>
          <w:szCs w:val="28"/>
        </w:rPr>
      </w:pPr>
      <w:r w:rsidRPr="006A7761">
        <w:rPr>
          <w:szCs w:val="28"/>
        </w:rPr>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545B8A" w:rsidRPr="006A7761" w:rsidRDefault="00545B8A" w:rsidP="00C94C22">
      <w:pPr>
        <w:pStyle w:val="a"/>
        <w:spacing w:line="240" w:lineRule="auto"/>
        <w:ind w:firstLine="540"/>
        <w:rPr>
          <w:szCs w:val="28"/>
        </w:rPr>
      </w:pPr>
      <w:r w:rsidRPr="006A7761">
        <w:rPr>
          <w:szCs w:val="28"/>
        </w:rPr>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
    <w:p w:rsidR="00545B8A" w:rsidRPr="006A7761" w:rsidRDefault="00545B8A" w:rsidP="00C94C22">
      <w:pPr>
        <w:pStyle w:val="a"/>
        <w:spacing w:line="240" w:lineRule="auto"/>
        <w:ind w:firstLine="540"/>
        <w:rPr>
          <w:szCs w:val="28"/>
        </w:rPr>
      </w:pPr>
      <w:r w:rsidRPr="006A7761">
        <w:rPr>
          <w:szCs w:val="28"/>
        </w:rPr>
        <w:t>выстраивать композицию текста, используя знания о его структурных элементах;</w:t>
      </w:r>
    </w:p>
    <w:p w:rsidR="00545B8A" w:rsidRPr="006A7761" w:rsidRDefault="00545B8A" w:rsidP="00C94C22">
      <w:pPr>
        <w:pStyle w:val="a"/>
        <w:spacing w:line="240" w:lineRule="auto"/>
        <w:ind w:firstLine="540"/>
        <w:rPr>
          <w:szCs w:val="28"/>
        </w:rPr>
      </w:pPr>
      <w:r w:rsidRPr="006A7761">
        <w:rPr>
          <w:szCs w:val="28"/>
          <w:shd w:val="clear" w:color="auto" w:fill="FFFFFF"/>
        </w:rPr>
        <w:t>подбирать и использовать языковые средства в зависимости от типа текста и выбранного профиля обучения;</w:t>
      </w:r>
    </w:p>
    <w:p w:rsidR="00545B8A" w:rsidRPr="006A7761" w:rsidRDefault="00545B8A" w:rsidP="00C94C22">
      <w:pPr>
        <w:pStyle w:val="a"/>
        <w:spacing w:line="240" w:lineRule="auto"/>
        <w:ind w:firstLine="540"/>
        <w:rPr>
          <w:szCs w:val="28"/>
        </w:rPr>
      </w:pPr>
      <w:r w:rsidRPr="006A7761">
        <w:rPr>
          <w:szCs w:val="28"/>
        </w:rPr>
        <w:t>правильно использовать лексические и грамматические средства связи предложений при построении текста;</w:t>
      </w:r>
    </w:p>
    <w:p w:rsidR="00545B8A" w:rsidRPr="006A7761" w:rsidRDefault="00545B8A" w:rsidP="00C94C22">
      <w:pPr>
        <w:pStyle w:val="a"/>
        <w:spacing w:line="240" w:lineRule="auto"/>
        <w:ind w:firstLine="540"/>
        <w:rPr>
          <w:szCs w:val="28"/>
        </w:rPr>
      </w:pPr>
      <w:r w:rsidRPr="006A7761">
        <w:rPr>
          <w:szCs w:val="28"/>
        </w:rPr>
        <w:t>создавать устные и письменные тексты разных жанров в соответствии с функционально-стилевой принадлежностью текста;</w:t>
      </w:r>
    </w:p>
    <w:p w:rsidR="00545B8A" w:rsidRPr="006A7761" w:rsidRDefault="00545B8A" w:rsidP="00C94C22">
      <w:pPr>
        <w:pStyle w:val="a"/>
        <w:spacing w:line="240" w:lineRule="auto"/>
        <w:ind w:firstLine="540"/>
        <w:rPr>
          <w:szCs w:val="28"/>
        </w:rPr>
      </w:pPr>
      <w:r w:rsidRPr="006A7761">
        <w:rPr>
          <w:szCs w:val="28"/>
        </w:rPr>
        <w:t>сознательно использовать изобразительно-выразительные средства языка при создании текста в соответствии с выбранным профилем обучения;</w:t>
      </w:r>
    </w:p>
    <w:p w:rsidR="00545B8A" w:rsidRPr="006A7761" w:rsidRDefault="00545B8A" w:rsidP="00C94C22">
      <w:pPr>
        <w:pStyle w:val="a"/>
        <w:spacing w:line="240" w:lineRule="auto"/>
        <w:ind w:firstLine="540"/>
        <w:rPr>
          <w:szCs w:val="28"/>
        </w:rPr>
      </w:pPr>
      <w:r w:rsidRPr="006A7761">
        <w:rPr>
          <w:szCs w:val="28"/>
        </w:rPr>
        <w:t>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w:t>
      </w:r>
    </w:p>
    <w:p w:rsidR="00545B8A" w:rsidRPr="006A7761" w:rsidRDefault="00545B8A" w:rsidP="00C94C22">
      <w:pPr>
        <w:pStyle w:val="a"/>
        <w:spacing w:line="240" w:lineRule="auto"/>
        <w:ind w:firstLine="540"/>
        <w:rPr>
          <w:szCs w:val="28"/>
        </w:rPr>
      </w:pPr>
      <w:r w:rsidRPr="006A7761">
        <w:rPr>
          <w:szCs w:val="28"/>
        </w:rPr>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rsidR="00545B8A" w:rsidRPr="006A7761" w:rsidRDefault="00545B8A" w:rsidP="00C94C22">
      <w:pPr>
        <w:pStyle w:val="a"/>
        <w:spacing w:line="240" w:lineRule="auto"/>
        <w:ind w:firstLine="540"/>
        <w:rPr>
          <w:szCs w:val="28"/>
        </w:rPr>
      </w:pPr>
      <w:r w:rsidRPr="006A7761">
        <w:rPr>
          <w:szCs w:val="28"/>
        </w:rPr>
        <w:t>извлекать необходимую информацию из различных источников и переводить ее в текстовый формат;</w:t>
      </w:r>
    </w:p>
    <w:p w:rsidR="00545B8A" w:rsidRPr="006A7761" w:rsidRDefault="00545B8A" w:rsidP="00C94C22">
      <w:pPr>
        <w:pStyle w:val="a"/>
        <w:spacing w:line="240" w:lineRule="auto"/>
        <w:ind w:firstLine="540"/>
        <w:rPr>
          <w:szCs w:val="28"/>
        </w:rPr>
      </w:pPr>
      <w:r w:rsidRPr="006A7761">
        <w:rPr>
          <w:szCs w:val="28"/>
        </w:rPr>
        <w:t>преобразовывать текст в другие виды передачи информации;</w:t>
      </w:r>
    </w:p>
    <w:p w:rsidR="00545B8A" w:rsidRPr="006A7761" w:rsidRDefault="00545B8A" w:rsidP="00C94C22">
      <w:pPr>
        <w:pStyle w:val="a"/>
        <w:spacing w:line="240" w:lineRule="auto"/>
        <w:ind w:firstLine="540"/>
        <w:rPr>
          <w:szCs w:val="28"/>
        </w:rPr>
      </w:pPr>
      <w:r w:rsidRPr="006A7761">
        <w:rPr>
          <w:szCs w:val="28"/>
        </w:rPr>
        <w:t>выбирать тему, определять цель и подбирать материал для публичного выступления;</w:t>
      </w:r>
    </w:p>
    <w:p w:rsidR="00545B8A" w:rsidRPr="006A7761" w:rsidRDefault="00545B8A" w:rsidP="00C94C22">
      <w:pPr>
        <w:pStyle w:val="a"/>
        <w:spacing w:line="240" w:lineRule="auto"/>
        <w:ind w:firstLine="540"/>
        <w:rPr>
          <w:szCs w:val="28"/>
        </w:rPr>
      </w:pPr>
      <w:r w:rsidRPr="006A7761">
        <w:rPr>
          <w:szCs w:val="28"/>
        </w:rPr>
        <w:t>соблюдать культуру публичной речи;</w:t>
      </w:r>
    </w:p>
    <w:p w:rsidR="00545B8A" w:rsidRPr="006A7761" w:rsidRDefault="00545B8A" w:rsidP="00C94C22">
      <w:pPr>
        <w:pStyle w:val="a"/>
        <w:spacing w:line="240" w:lineRule="auto"/>
        <w:ind w:firstLine="540"/>
        <w:rPr>
          <w:szCs w:val="28"/>
        </w:rPr>
      </w:pPr>
      <w:r w:rsidRPr="006A7761">
        <w:rPr>
          <w:szCs w:val="28"/>
        </w:rPr>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545B8A" w:rsidRPr="006A7761" w:rsidRDefault="00545B8A" w:rsidP="00C94C22">
      <w:pPr>
        <w:pStyle w:val="a"/>
        <w:spacing w:line="240" w:lineRule="auto"/>
        <w:ind w:firstLine="540"/>
        <w:rPr>
          <w:szCs w:val="28"/>
        </w:rPr>
      </w:pPr>
      <w:r w:rsidRPr="006A7761">
        <w:rPr>
          <w:szCs w:val="28"/>
        </w:rPr>
        <w:t>оценивать собственную и чужую речь с позиции соответствия языковым нормам;</w:t>
      </w:r>
    </w:p>
    <w:p w:rsidR="00545B8A" w:rsidRPr="006A7761" w:rsidRDefault="00545B8A" w:rsidP="00C94C22">
      <w:pPr>
        <w:pStyle w:val="a"/>
        <w:spacing w:line="240" w:lineRule="auto"/>
        <w:ind w:firstLine="540"/>
        <w:rPr>
          <w:szCs w:val="28"/>
        </w:rPr>
      </w:pPr>
      <w:r w:rsidRPr="006A7761">
        <w:rPr>
          <w:szCs w:val="28"/>
        </w:rPr>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545B8A" w:rsidRDefault="00545B8A" w:rsidP="00C94C22">
      <w:pPr>
        <w:spacing w:line="240" w:lineRule="auto"/>
        <w:ind w:firstLine="540"/>
        <w:jc w:val="both"/>
        <w:rPr>
          <w:szCs w:val="28"/>
        </w:rPr>
      </w:pPr>
      <w:r w:rsidRPr="000778E1">
        <w:rPr>
          <w:szCs w:val="28"/>
        </w:rPr>
        <w:t>Обучающийся на базовом уровне получит возможность научиться:</w:t>
      </w:r>
      <w:r>
        <w:rPr>
          <w:szCs w:val="28"/>
        </w:rPr>
        <w:t xml:space="preserve"> </w:t>
      </w:r>
    </w:p>
    <w:p w:rsidR="00545B8A" w:rsidRPr="006A7761" w:rsidRDefault="00545B8A" w:rsidP="00C94C22">
      <w:pPr>
        <w:pStyle w:val="a"/>
        <w:spacing w:line="240" w:lineRule="auto"/>
        <w:ind w:firstLine="540"/>
        <w:rPr>
          <w:i/>
          <w:szCs w:val="28"/>
        </w:rPr>
      </w:pPr>
      <w:r w:rsidRPr="006A7761">
        <w:rPr>
          <w:i/>
          <w:szCs w:val="28"/>
        </w:rPr>
        <w:t>распознавать уровни и единицы языка в предъявленном тексте и видеть взаимосвязь между ними;</w:t>
      </w:r>
    </w:p>
    <w:p w:rsidR="00545B8A" w:rsidRPr="006A7761" w:rsidRDefault="00545B8A" w:rsidP="00C94C22">
      <w:pPr>
        <w:pStyle w:val="a"/>
        <w:spacing w:line="240" w:lineRule="auto"/>
        <w:ind w:firstLine="540"/>
        <w:rPr>
          <w:i/>
          <w:szCs w:val="28"/>
        </w:rPr>
      </w:pPr>
      <w:r w:rsidRPr="006A7761">
        <w:rPr>
          <w:i/>
          <w:szCs w:val="28"/>
        </w:rPr>
        <w:lastRenderedPageBreak/>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rsidR="00545B8A" w:rsidRPr="006A7761" w:rsidRDefault="00545B8A" w:rsidP="00C94C22">
      <w:pPr>
        <w:pStyle w:val="a"/>
        <w:spacing w:line="240" w:lineRule="auto"/>
        <w:ind w:firstLine="540"/>
        <w:rPr>
          <w:i/>
          <w:szCs w:val="28"/>
        </w:rPr>
      </w:pPr>
      <w:r w:rsidRPr="006A7761">
        <w:rPr>
          <w:i/>
          <w:szCs w:val="28"/>
        </w:rPr>
        <w:t>комментировать авторские высказывания на различные темы (в том числе о богатстве и выразительности русского языка);</w:t>
      </w:r>
    </w:p>
    <w:p w:rsidR="00545B8A" w:rsidRPr="006A7761" w:rsidRDefault="00545B8A" w:rsidP="00C94C22">
      <w:pPr>
        <w:pStyle w:val="a"/>
        <w:spacing w:line="240" w:lineRule="auto"/>
        <w:ind w:firstLine="540"/>
        <w:rPr>
          <w:i/>
          <w:szCs w:val="28"/>
        </w:rPr>
      </w:pPr>
      <w:r w:rsidRPr="006A7761">
        <w:rPr>
          <w:i/>
          <w:szCs w:val="28"/>
        </w:rPr>
        <w:t>отличать язык художественной литературы от других разновидностей современного русского языка;</w:t>
      </w:r>
    </w:p>
    <w:p w:rsidR="00545B8A" w:rsidRPr="006A7761" w:rsidRDefault="00545B8A" w:rsidP="00C94C22">
      <w:pPr>
        <w:pStyle w:val="a"/>
        <w:spacing w:line="240" w:lineRule="auto"/>
        <w:ind w:firstLine="540"/>
        <w:rPr>
          <w:i/>
          <w:szCs w:val="28"/>
        </w:rPr>
      </w:pPr>
      <w:r w:rsidRPr="006A7761">
        <w:rPr>
          <w:i/>
          <w:szCs w:val="28"/>
        </w:rPr>
        <w:t>использовать синонимические ресурсы русского языка для более точного выражения мысли и усиления выразительности речи;</w:t>
      </w:r>
    </w:p>
    <w:p w:rsidR="00545B8A" w:rsidRPr="006A7761" w:rsidRDefault="00545B8A" w:rsidP="00C94C22">
      <w:pPr>
        <w:pStyle w:val="a"/>
        <w:spacing w:line="240" w:lineRule="auto"/>
        <w:ind w:firstLine="540"/>
        <w:rPr>
          <w:i/>
          <w:szCs w:val="28"/>
        </w:rPr>
      </w:pPr>
      <w:r w:rsidRPr="006A7761">
        <w:rPr>
          <w:i/>
          <w:szCs w:val="28"/>
        </w:rPr>
        <w:t>иметь представление об историческом развитии русского языка и истории русского языкознания;</w:t>
      </w:r>
    </w:p>
    <w:p w:rsidR="00545B8A" w:rsidRPr="006A7761" w:rsidRDefault="00545B8A" w:rsidP="00C94C22">
      <w:pPr>
        <w:pStyle w:val="a"/>
        <w:spacing w:line="240" w:lineRule="auto"/>
        <w:ind w:firstLine="540"/>
        <w:rPr>
          <w:i/>
          <w:szCs w:val="28"/>
        </w:rPr>
      </w:pPr>
      <w:r w:rsidRPr="006A7761">
        <w:rPr>
          <w:i/>
          <w:szCs w:val="28"/>
        </w:rPr>
        <w:t>выражать согласие или несогласие с мнением собеседника в соответствии с правилами ведения диалогической речи;</w:t>
      </w:r>
    </w:p>
    <w:p w:rsidR="00545B8A" w:rsidRPr="006A7761" w:rsidRDefault="00545B8A" w:rsidP="00C94C22">
      <w:pPr>
        <w:pStyle w:val="a"/>
        <w:spacing w:line="240" w:lineRule="auto"/>
        <w:ind w:firstLine="540"/>
        <w:rPr>
          <w:i/>
          <w:szCs w:val="28"/>
        </w:rPr>
      </w:pPr>
      <w:r w:rsidRPr="006A7761">
        <w:rPr>
          <w:i/>
          <w:szCs w:val="28"/>
        </w:rPr>
        <w:t>дифференцировать главную и второстепенную информацию, известную и неизвестную информацию в прослушанном тексте;</w:t>
      </w:r>
    </w:p>
    <w:p w:rsidR="00545B8A" w:rsidRPr="006A7761" w:rsidRDefault="00545B8A" w:rsidP="00C94C22">
      <w:pPr>
        <w:pStyle w:val="a"/>
        <w:spacing w:line="240" w:lineRule="auto"/>
        <w:ind w:firstLine="540"/>
        <w:rPr>
          <w:i/>
          <w:szCs w:val="28"/>
        </w:rPr>
      </w:pPr>
      <w:r w:rsidRPr="006A7761">
        <w:rPr>
          <w:i/>
          <w:szCs w:val="28"/>
        </w:rPr>
        <w:t>проводить самостоятельный поиск текстовой и нетекстовой информации, отбирать и анализировать полученную информацию;</w:t>
      </w:r>
    </w:p>
    <w:p w:rsidR="00545B8A" w:rsidRPr="006A7761" w:rsidRDefault="00545B8A" w:rsidP="00C94C22">
      <w:pPr>
        <w:pStyle w:val="a"/>
        <w:spacing w:line="240" w:lineRule="auto"/>
        <w:ind w:firstLine="540"/>
        <w:rPr>
          <w:i/>
          <w:szCs w:val="28"/>
        </w:rPr>
      </w:pPr>
      <w:r w:rsidRPr="006A7761">
        <w:rPr>
          <w:i/>
          <w:szCs w:val="28"/>
        </w:rPr>
        <w:t>сохранять стилевое единство при создании текста заданного функционального стиля;</w:t>
      </w:r>
    </w:p>
    <w:p w:rsidR="00545B8A" w:rsidRPr="006A7761" w:rsidRDefault="00545B8A" w:rsidP="00C94C22">
      <w:pPr>
        <w:pStyle w:val="a"/>
        <w:spacing w:line="240" w:lineRule="auto"/>
        <w:ind w:firstLine="540"/>
        <w:rPr>
          <w:i/>
          <w:szCs w:val="28"/>
        </w:rPr>
      </w:pPr>
      <w:r w:rsidRPr="006A7761">
        <w:rPr>
          <w:i/>
          <w:szCs w:val="28"/>
        </w:rPr>
        <w:t>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rsidR="00545B8A" w:rsidRPr="006A7761" w:rsidRDefault="00545B8A" w:rsidP="00C94C22">
      <w:pPr>
        <w:pStyle w:val="a"/>
        <w:spacing w:line="240" w:lineRule="auto"/>
        <w:ind w:firstLine="540"/>
        <w:rPr>
          <w:i/>
          <w:szCs w:val="28"/>
        </w:rPr>
      </w:pPr>
      <w:r w:rsidRPr="006A7761">
        <w:rPr>
          <w:i/>
          <w:szCs w:val="28"/>
        </w:rPr>
        <w:t>создавать отзывы и рецензии на предложенный текст;</w:t>
      </w:r>
    </w:p>
    <w:p w:rsidR="00545B8A" w:rsidRPr="006A7761" w:rsidRDefault="00545B8A" w:rsidP="00C94C22">
      <w:pPr>
        <w:pStyle w:val="a"/>
        <w:spacing w:line="240" w:lineRule="auto"/>
        <w:ind w:firstLine="540"/>
        <w:rPr>
          <w:i/>
          <w:szCs w:val="28"/>
        </w:rPr>
      </w:pPr>
      <w:r w:rsidRPr="006A7761">
        <w:rPr>
          <w:i/>
          <w:szCs w:val="28"/>
        </w:rPr>
        <w:t>соблюдать культуру чтения, говорения, аудирования и письма;</w:t>
      </w:r>
    </w:p>
    <w:p w:rsidR="00545B8A" w:rsidRPr="006A7761" w:rsidRDefault="00545B8A" w:rsidP="00C94C22">
      <w:pPr>
        <w:pStyle w:val="a"/>
        <w:spacing w:line="240" w:lineRule="auto"/>
        <w:ind w:firstLine="540"/>
        <w:rPr>
          <w:i/>
          <w:szCs w:val="28"/>
        </w:rPr>
      </w:pPr>
      <w:r w:rsidRPr="006A7761">
        <w:rPr>
          <w:i/>
          <w:szCs w:val="28"/>
        </w:rPr>
        <w:t>соблюдать культуру научного и делового общения в устной и письменной форме, в том числе при обсуждении дискуссионных проблем;</w:t>
      </w:r>
    </w:p>
    <w:p w:rsidR="00545B8A" w:rsidRPr="006A7761" w:rsidRDefault="00545B8A" w:rsidP="00C94C22">
      <w:pPr>
        <w:pStyle w:val="a"/>
        <w:spacing w:line="240" w:lineRule="auto"/>
        <w:ind w:firstLine="540"/>
        <w:rPr>
          <w:i/>
          <w:szCs w:val="28"/>
        </w:rPr>
      </w:pPr>
      <w:r w:rsidRPr="006A7761">
        <w:rPr>
          <w:i/>
          <w:szCs w:val="28"/>
        </w:rPr>
        <w:t>соблюдать нормы речевого поведения в разговорной речи, а также в учебно-научной и официально-деловой сферах общения;</w:t>
      </w:r>
    </w:p>
    <w:p w:rsidR="00545B8A" w:rsidRPr="006A7761" w:rsidRDefault="00545B8A" w:rsidP="00C94C22">
      <w:pPr>
        <w:pStyle w:val="a"/>
        <w:spacing w:line="240" w:lineRule="auto"/>
        <w:ind w:firstLine="540"/>
        <w:rPr>
          <w:i/>
          <w:szCs w:val="28"/>
        </w:rPr>
      </w:pPr>
      <w:r w:rsidRPr="006A7761">
        <w:rPr>
          <w:i/>
          <w:szCs w:val="28"/>
        </w:rPr>
        <w:t>осуществлять речевой самоконтроль;</w:t>
      </w:r>
    </w:p>
    <w:p w:rsidR="00545B8A" w:rsidRPr="006A7761" w:rsidRDefault="00545B8A" w:rsidP="00C94C22">
      <w:pPr>
        <w:pStyle w:val="a"/>
        <w:spacing w:line="240" w:lineRule="auto"/>
        <w:ind w:firstLine="540"/>
        <w:rPr>
          <w:i/>
          <w:szCs w:val="28"/>
        </w:rPr>
      </w:pPr>
      <w:r w:rsidRPr="006A7761">
        <w:rPr>
          <w:i/>
          <w:szCs w:val="28"/>
        </w:rPr>
        <w:t>совершенствовать орфографические и пунктуационные умения и навыки на основе знаний о нормах русского литературного языка;</w:t>
      </w:r>
    </w:p>
    <w:p w:rsidR="00545B8A" w:rsidRPr="006A7761" w:rsidRDefault="00545B8A" w:rsidP="00C94C22">
      <w:pPr>
        <w:pStyle w:val="a"/>
        <w:spacing w:line="240" w:lineRule="auto"/>
        <w:ind w:firstLine="540"/>
        <w:rPr>
          <w:i/>
          <w:szCs w:val="28"/>
        </w:rPr>
      </w:pPr>
      <w:r w:rsidRPr="006A7761">
        <w:rPr>
          <w:i/>
          <w:szCs w:val="28"/>
        </w:rPr>
        <w:t>использовать основные нормативные словари и справочники для расширения словарного запаса и спектра используемых языковых средств;</w:t>
      </w:r>
    </w:p>
    <w:p w:rsidR="00545B8A" w:rsidRPr="00E52C65" w:rsidRDefault="00545B8A" w:rsidP="00C94C22">
      <w:pPr>
        <w:pStyle w:val="a"/>
        <w:spacing w:line="240" w:lineRule="auto"/>
        <w:ind w:firstLine="540"/>
        <w:rPr>
          <w:i/>
          <w:szCs w:val="28"/>
        </w:rPr>
      </w:pPr>
      <w:r w:rsidRPr="006A7761">
        <w:rPr>
          <w:i/>
          <w:szCs w:val="28"/>
        </w:rPr>
        <w:t>оценивать эстетическую сторону речевого высказывания при анализе текстов (в том числе художественной литературы).</w:t>
      </w:r>
    </w:p>
    <w:p w:rsidR="00545B8A" w:rsidRPr="000778E1" w:rsidRDefault="00545B8A" w:rsidP="00C94C22">
      <w:pPr>
        <w:spacing w:line="240" w:lineRule="auto"/>
        <w:ind w:firstLine="540"/>
        <w:jc w:val="both"/>
        <w:rPr>
          <w:szCs w:val="28"/>
        </w:rPr>
      </w:pPr>
      <w:r w:rsidRPr="000778E1">
        <w:rPr>
          <w:szCs w:val="28"/>
        </w:rPr>
        <w:t>Предметные результаты раздела «Обучающийся получит возможность научиться» не выносятся на промежуточную аттестацию, но при этом возможность их достижения должна быть предоставлена каждому обучающемуся.</w:t>
      </w:r>
    </w:p>
    <w:p w:rsidR="00545B8A" w:rsidRPr="000778E1" w:rsidRDefault="00545B8A" w:rsidP="00C94C22">
      <w:pPr>
        <w:pStyle w:val="21"/>
        <w:spacing w:after="0" w:line="240" w:lineRule="auto"/>
        <w:ind w:firstLine="709"/>
        <w:jc w:val="both"/>
        <w:rPr>
          <w:sz w:val="28"/>
          <w:szCs w:val="28"/>
        </w:rPr>
      </w:pPr>
      <w:r w:rsidRPr="000778E1">
        <w:rPr>
          <w:sz w:val="28"/>
          <w:szCs w:val="28"/>
        </w:rPr>
        <w:t xml:space="preserve">Промежуточная аттестация проводится в форме </w:t>
      </w:r>
      <w:r w:rsidRPr="000778E1">
        <w:rPr>
          <w:i/>
          <w:sz w:val="28"/>
          <w:szCs w:val="28"/>
        </w:rPr>
        <w:t>экзамена</w:t>
      </w:r>
      <w:r w:rsidRPr="000778E1">
        <w:rPr>
          <w:sz w:val="28"/>
          <w:szCs w:val="28"/>
        </w:rPr>
        <w:t xml:space="preserve"> в</w:t>
      </w:r>
      <w:r w:rsidR="007C050E">
        <w:rPr>
          <w:sz w:val="28"/>
          <w:szCs w:val="28"/>
        </w:rPr>
        <w:t>о 2</w:t>
      </w:r>
      <w:r w:rsidRPr="000778E1">
        <w:rPr>
          <w:sz w:val="28"/>
          <w:szCs w:val="28"/>
        </w:rPr>
        <w:t xml:space="preserve"> семестре (в соответствии с учебным планом).</w:t>
      </w:r>
    </w:p>
    <w:p w:rsidR="0085272E" w:rsidRDefault="0085272E" w:rsidP="00C94C22">
      <w:pPr>
        <w:spacing w:after="0" w:line="240" w:lineRule="auto"/>
        <w:ind w:right="-851" w:firstLine="0"/>
        <w:jc w:val="both"/>
        <w:rPr>
          <w:b/>
          <w:szCs w:val="28"/>
          <w:lang w:eastAsia="ar-SA"/>
        </w:rPr>
      </w:pPr>
    </w:p>
    <w:p w:rsidR="00881C6A" w:rsidRPr="00FC2E47" w:rsidRDefault="00881C6A" w:rsidP="00C94C22">
      <w:pPr>
        <w:spacing w:after="0" w:line="240" w:lineRule="auto"/>
        <w:ind w:right="-851" w:firstLine="0"/>
        <w:jc w:val="both"/>
        <w:rPr>
          <w:b/>
          <w:szCs w:val="28"/>
          <w:lang w:eastAsia="ar-SA"/>
        </w:rPr>
      </w:pPr>
    </w:p>
    <w:p w:rsidR="00A81CE1" w:rsidRDefault="00A81CE1" w:rsidP="00C94C22">
      <w:pPr>
        <w:spacing w:after="0" w:line="240" w:lineRule="auto"/>
        <w:ind w:right="-851" w:firstLine="0"/>
        <w:jc w:val="both"/>
        <w:rPr>
          <w:b/>
          <w:szCs w:val="28"/>
          <w:lang w:eastAsia="ar-SA"/>
        </w:rPr>
      </w:pPr>
    </w:p>
    <w:p w:rsidR="0085272E" w:rsidRPr="00FC2E47" w:rsidRDefault="0085272E" w:rsidP="00C94C22">
      <w:pPr>
        <w:spacing w:after="0" w:line="240" w:lineRule="auto"/>
        <w:ind w:right="-851" w:firstLine="0"/>
        <w:jc w:val="center"/>
        <w:rPr>
          <w:b/>
          <w:szCs w:val="28"/>
          <w:lang w:eastAsia="ar-SA"/>
        </w:rPr>
      </w:pPr>
      <w:r w:rsidRPr="00FC2E47">
        <w:rPr>
          <w:b/>
          <w:szCs w:val="28"/>
          <w:lang w:eastAsia="ar-SA"/>
        </w:rPr>
        <w:lastRenderedPageBreak/>
        <w:t>2.ОБЩАЯ ХАРАКТЕРИСТИКА УЧЕБНОЙ ДИСЦИПЛИНЫ</w:t>
      </w:r>
    </w:p>
    <w:p w:rsidR="0085272E" w:rsidRPr="00FC2E47" w:rsidRDefault="0085272E" w:rsidP="00C94C22">
      <w:pPr>
        <w:spacing w:after="0" w:line="240" w:lineRule="auto"/>
        <w:ind w:right="-851" w:firstLine="0"/>
        <w:jc w:val="both"/>
        <w:rPr>
          <w:b/>
          <w:szCs w:val="28"/>
          <w:lang w:eastAsia="ar-SA"/>
        </w:rPr>
      </w:pPr>
    </w:p>
    <w:p w:rsidR="00545B8A" w:rsidRDefault="00545B8A" w:rsidP="00C94C22">
      <w:pPr>
        <w:spacing w:after="0" w:line="240" w:lineRule="auto"/>
        <w:ind w:right="98"/>
        <w:jc w:val="both"/>
        <w:rPr>
          <w:szCs w:val="28"/>
        </w:rPr>
      </w:pPr>
      <w:r>
        <w:rPr>
          <w:szCs w:val="28"/>
        </w:rPr>
        <w:t xml:space="preserve">Русский язык как средство познания действительности обеспечивает развитие интеллектуальных и творческих способностей обучающихся, развивает их абстрактное мышление, память и воображение, формирует навыки самостоятельной учебной деятельности, самообразования и самореализации личности. Содержание учебной дисциплины Русский язык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обусловлено общей нацеленностью образовательного процесса на достижение личностных, метапредметных и предметных результатов обучения.  </w:t>
      </w:r>
    </w:p>
    <w:p w:rsidR="00545B8A" w:rsidRPr="00A9503B" w:rsidRDefault="00545B8A" w:rsidP="00C94C22">
      <w:pPr>
        <w:spacing w:after="0" w:line="240" w:lineRule="auto"/>
        <w:ind w:firstLine="540"/>
        <w:jc w:val="both"/>
      </w:pPr>
      <w:r w:rsidRPr="00A9503B">
        <w:t xml:space="preserve">Русский язык – национальный язык русского народа и государственный язык Российской Федерации, являющийся также средством межнационального общения. </w:t>
      </w:r>
    </w:p>
    <w:p w:rsidR="00545B8A" w:rsidRDefault="00545B8A" w:rsidP="00C94C22">
      <w:pPr>
        <w:pStyle w:val="af"/>
        <w:ind w:firstLine="540"/>
        <w:jc w:val="both"/>
        <w:rPr>
          <w:rFonts w:ascii="Times New Roman" w:eastAsia="Calibri" w:hAnsi="Times New Roman"/>
          <w:sz w:val="28"/>
          <w:szCs w:val="28"/>
        </w:rPr>
      </w:pPr>
      <w:r w:rsidRPr="00D36B8A">
        <w:rPr>
          <w:rFonts w:ascii="Times New Roman" w:eastAsia="Calibri" w:hAnsi="Times New Roman"/>
          <w:sz w:val="28"/>
          <w:szCs w:val="28"/>
        </w:rPr>
        <w:t xml:space="preserve">В системе общего образования русский язык является не только учебным предметом, но и средством обучения, поэтому его освоение неразрывно связано со всем процессом обучения на уровне среднего общего образования. </w:t>
      </w:r>
    </w:p>
    <w:p w:rsidR="00545B8A" w:rsidRDefault="00545B8A" w:rsidP="00C94C22">
      <w:pPr>
        <w:pStyle w:val="af"/>
        <w:ind w:firstLine="540"/>
        <w:jc w:val="both"/>
        <w:rPr>
          <w:rFonts w:ascii="Times New Roman" w:eastAsia="Calibri" w:hAnsi="Times New Roman"/>
          <w:sz w:val="28"/>
          <w:szCs w:val="28"/>
        </w:rPr>
      </w:pPr>
      <w:r w:rsidRPr="00D36B8A">
        <w:rPr>
          <w:rFonts w:ascii="Times New Roman" w:eastAsia="Calibri" w:hAnsi="Times New Roman"/>
          <w:sz w:val="28"/>
          <w:szCs w:val="28"/>
        </w:rPr>
        <w:t>Изучение русского языка способствует восприятию и пониманию художественной литературы, освоению иностранных языков, формирует умение общаться и добиваться успеха в процессе коммуникации, что во многом определяет социальную успешность обучающихся и их готовность к получению профессионального образования.</w:t>
      </w:r>
      <w:r>
        <w:rPr>
          <w:rFonts w:ascii="Times New Roman" w:eastAsia="Calibri" w:hAnsi="Times New Roman"/>
          <w:sz w:val="28"/>
          <w:szCs w:val="28"/>
        </w:rPr>
        <w:t xml:space="preserve"> </w:t>
      </w:r>
    </w:p>
    <w:p w:rsidR="00545B8A" w:rsidRPr="00A843D6" w:rsidRDefault="00545B8A" w:rsidP="00C94C22">
      <w:pPr>
        <w:pStyle w:val="ConsPlusNormal"/>
        <w:spacing w:before="240"/>
        <w:ind w:firstLine="540"/>
        <w:jc w:val="both"/>
        <w:rPr>
          <w:rFonts w:ascii="Times New Roman" w:eastAsia="Calibri" w:hAnsi="Times New Roman" w:cs="Times New Roman"/>
          <w:sz w:val="28"/>
          <w:szCs w:val="28"/>
        </w:rPr>
      </w:pPr>
      <w:r w:rsidRPr="00A843D6">
        <w:rPr>
          <w:rFonts w:ascii="Times New Roman" w:eastAsia="Calibri" w:hAnsi="Times New Roman" w:cs="Times New Roman"/>
          <w:sz w:val="28"/>
          <w:szCs w:val="28"/>
        </w:rPr>
        <w:t>Изучение русского языка на базовом уровне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545B8A" w:rsidRPr="00A843D6" w:rsidRDefault="00545B8A" w:rsidP="00C94C22">
      <w:pPr>
        <w:pStyle w:val="ConsPlusNormal"/>
        <w:spacing w:before="240"/>
        <w:ind w:firstLine="540"/>
        <w:jc w:val="both"/>
        <w:rPr>
          <w:rFonts w:ascii="Times New Roman" w:eastAsia="Calibri" w:hAnsi="Times New Roman" w:cs="Times New Roman"/>
          <w:sz w:val="28"/>
          <w:szCs w:val="28"/>
        </w:rPr>
      </w:pPr>
      <w:r w:rsidRPr="00A843D6">
        <w:rPr>
          <w:rFonts w:ascii="Times New Roman" w:eastAsia="Calibri" w:hAnsi="Times New Roman" w:cs="Times New Roman"/>
          <w:sz w:val="28"/>
          <w:szCs w:val="28"/>
        </w:rPr>
        <w:t>Изучение русского языка направлено на достижение следующих целей:</w:t>
      </w:r>
    </w:p>
    <w:p w:rsidR="00545B8A" w:rsidRPr="00A843D6" w:rsidRDefault="00545B8A" w:rsidP="00C94C22">
      <w:pPr>
        <w:pStyle w:val="ConsPlusNormal"/>
        <w:spacing w:before="240"/>
        <w:ind w:firstLine="540"/>
        <w:jc w:val="both"/>
        <w:rPr>
          <w:rFonts w:ascii="Times New Roman" w:eastAsia="Calibri" w:hAnsi="Times New Roman" w:cs="Times New Roman"/>
          <w:sz w:val="28"/>
          <w:szCs w:val="28"/>
        </w:rPr>
      </w:pPr>
      <w:r w:rsidRPr="00A843D6">
        <w:rPr>
          <w:rFonts w:ascii="Times New Roman" w:eastAsia="Calibri" w:hAnsi="Times New Roman" w:cs="Times New Roman"/>
          <w:sz w:val="28"/>
          <w:szCs w:val="28"/>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545B8A" w:rsidRPr="00A843D6" w:rsidRDefault="00545B8A" w:rsidP="00C94C22">
      <w:pPr>
        <w:pStyle w:val="ConsPlusNormal"/>
        <w:spacing w:before="240"/>
        <w:ind w:firstLine="540"/>
        <w:jc w:val="both"/>
        <w:rPr>
          <w:rFonts w:ascii="Times New Roman" w:eastAsia="Calibri" w:hAnsi="Times New Roman" w:cs="Times New Roman"/>
          <w:sz w:val="28"/>
          <w:szCs w:val="28"/>
        </w:rPr>
      </w:pPr>
      <w:r w:rsidRPr="00A843D6">
        <w:rPr>
          <w:rFonts w:ascii="Times New Roman" w:eastAsia="Calibri" w:hAnsi="Times New Roman" w:cs="Times New Roman"/>
          <w:sz w:val="28"/>
          <w:szCs w:val="28"/>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545B8A" w:rsidRPr="00A843D6" w:rsidRDefault="00545B8A" w:rsidP="00C94C22">
      <w:pPr>
        <w:pStyle w:val="ConsPlusNormal"/>
        <w:spacing w:before="240"/>
        <w:ind w:firstLine="540"/>
        <w:jc w:val="both"/>
        <w:rPr>
          <w:rFonts w:ascii="Times New Roman" w:eastAsia="Calibri" w:hAnsi="Times New Roman" w:cs="Times New Roman"/>
          <w:sz w:val="28"/>
          <w:szCs w:val="28"/>
        </w:rPr>
      </w:pPr>
      <w:r w:rsidRPr="00A843D6">
        <w:rPr>
          <w:rFonts w:ascii="Times New Roman" w:eastAsia="Calibri" w:hAnsi="Times New Roman" w:cs="Times New Roman"/>
          <w:sz w:val="28"/>
          <w:szCs w:val="28"/>
        </w:rPr>
        <w:t xml:space="preserve">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w:t>
      </w:r>
      <w:r w:rsidRPr="00A843D6">
        <w:rPr>
          <w:rFonts w:ascii="Times New Roman" w:eastAsia="Calibri" w:hAnsi="Times New Roman" w:cs="Times New Roman"/>
          <w:sz w:val="28"/>
          <w:szCs w:val="28"/>
        </w:rPr>
        <w:lastRenderedPageBreak/>
        <w:t>социализации;</w:t>
      </w:r>
    </w:p>
    <w:p w:rsidR="00545B8A" w:rsidRPr="00A843D6" w:rsidRDefault="00545B8A" w:rsidP="00C94C22">
      <w:pPr>
        <w:pStyle w:val="ConsPlusNormal"/>
        <w:spacing w:before="240"/>
        <w:ind w:firstLine="540"/>
        <w:jc w:val="both"/>
        <w:rPr>
          <w:rFonts w:ascii="Times New Roman" w:eastAsia="Calibri" w:hAnsi="Times New Roman" w:cs="Times New Roman"/>
          <w:sz w:val="28"/>
          <w:szCs w:val="28"/>
        </w:rPr>
      </w:pPr>
      <w:r w:rsidRPr="00A843D6">
        <w:rPr>
          <w:rFonts w:ascii="Times New Roman" w:eastAsia="Calibri" w:hAnsi="Times New Roman" w:cs="Times New Roman"/>
          <w:sz w:val="28"/>
          <w:szCs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545B8A" w:rsidRPr="00A843D6" w:rsidRDefault="00545B8A" w:rsidP="00C94C22">
      <w:pPr>
        <w:pStyle w:val="ConsPlusNormal"/>
        <w:spacing w:before="240"/>
        <w:ind w:firstLine="540"/>
        <w:jc w:val="both"/>
        <w:rPr>
          <w:rFonts w:ascii="Times New Roman" w:eastAsia="Calibri" w:hAnsi="Times New Roman" w:cs="Times New Roman"/>
          <w:sz w:val="28"/>
          <w:szCs w:val="28"/>
        </w:rPr>
      </w:pPr>
      <w:r w:rsidRPr="00A843D6">
        <w:rPr>
          <w:rFonts w:ascii="Times New Roman" w:eastAsia="Calibri" w:hAnsi="Times New Roman" w:cs="Times New Roman"/>
          <w:sz w:val="28"/>
          <w:szCs w:val="28"/>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545B8A" w:rsidRDefault="00545B8A" w:rsidP="00C94C22">
      <w:pPr>
        <w:pStyle w:val="ConsPlusNormal"/>
        <w:spacing w:before="240"/>
        <w:ind w:firstLine="540"/>
        <w:jc w:val="both"/>
        <w:rPr>
          <w:rFonts w:ascii="Times New Roman" w:eastAsia="Calibri" w:hAnsi="Times New Roman" w:cs="Times New Roman"/>
          <w:sz w:val="28"/>
          <w:szCs w:val="28"/>
        </w:rPr>
      </w:pPr>
      <w:r w:rsidRPr="00A843D6">
        <w:rPr>
          <w:rFonts w:ascii="Times New Roman" w:eastAsia="Calibri" w:hAnsi="Times New Roman" w:cs="Times New Roman"/>
          <w:sz w:val="28"/>
          <w:szCs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545B8A" w:rsidRPr="00A843D6" w:rsidRDefault="00545B8A" w:rsidP="00C94C22">
      <w:pPr>
        <w:pStyle w:val="ConsPlusNormal"/>
        <w:spacing w:before="240"/>
        <w:ind w:firstLine="540"/>
        <w:jc w:val="both"/>
        <w:rPr>
          <w:rFonts w:ascii="Times New Roman" w:eastAsia="Calibri" w:hAnsi="Times New Roman" w:cs="Times New Roman"/>
          <w:sz w:val="28"/>
          <w:szCs w:val="28"/>
        </w:rPr>
      </w:pPr>
    </w:p>
    <w:p w:rsidR="00545B8A" w:rsidRDefault="00545B8A" w:rsidP="00C94C22">
      <w:pPr>
        <w:spacing w:after="0" w:line="240" w:lineRule="auto"/>
        <w:jc w:val="both"/>
        <w:rPr>
          <w:szCs w:val="28"/>
          <w:lang w:eastAsia="ru-RU"/>
        </w:rPr>
      </w:pPr>
      <w:r w:rsidRPr="00A843D6">
        <w:rPr>
          <w:szCs w:val="28"/>
          <w:lang w:eastAsia="ru-RU"/>
        </w:rPr>
        <w:t>обеспечение поддержки русского языка как языка государствообразующего народа, недопущения использования нецензурной лексики и противодействия излишнему использованию иностранной лексики</w:t>
      </w:r>
      <w:r>
        <w:rPr>
          <w:szCs w:val="28"/>
          <w:lang w:eastAsia="ru-RU"/>
        </w:rPr>
        <w:t>.</w:t>
      </w:r>
    </w:p>
    <w:p w:rsidR="0085272E" w:rsidRDefault="0085272E" w:rsidP="00C94C22">
      <w:pPr>
        <w:spacing w:after="0" w:line="240" w:lineRule="auto"/>
        <w:ind w:right="98" w:firstLine="0"/>
        <w:jc w:val="both"/>
        <w:rPr>
          <w:b/>
          <w:szCs w:val="28"/>
          <w:lang w:eastAsia="ar-SA"/>
        </w:rPr>
      </w:pPr>
    </w:p>
    <w:p w:rsidR="0085272E" w:rsidRDefault="0085272E" w:rsidP="00C94C22">
      <w:pPr>
        <w:spacing w:after="0" w:line="240" w:lineRule="auto"/>
        <w:ind w:right="98" w:firstLine="0"/>
        <w:jc w:val="both"/>
        <w:rPr>
          <w:b/>
          <w:szCs w:val="28"/>
          <w:lang w:eastAsia="ar-SA"/>
        </w:rPr>
      </w:pPr>
    </w:p>
    <w:p w:rsidR="0085272E" w:rsidRDefault="0085272E" w:rsidP="00C94C22">
      <w:pPr>
        <w:spacing w:after="0" w:line="240" w:lineRule="auto"/>
        <w:ind w:right="98" w:firstLine="0"/>
        <w:jc w:val="both"/>
        <w:rPr>
          <w:b/>
          <w:szCs w:val="28"/>
          <w:lang w:eastAsia="ar-SA"/>
        </w:rPr>
      </w:pPr>
    </w:p>
    <w:p w:rsidR="0085272E" w:rsidRDefault="0085272E" w:rsidP="00C94C22">
      <w:pPr>
        <w:spacing w:after="0" w:line="240" w:lineRule="auto"/>
        <w:ind w:right="98" w:firstLine="0"/>
        <w:jc w:val="both"/>
        <w:rPr>
          <w:b/>
          <w:szCs w:val="28"/>
          <w:lang w:eastAsia="ar-SA"/>
        </w:rPr>
      </w:pPr>
    </w:p>
    <w:p w:rsidR="0085272E" w:rsidRPr="00FC2E47" w:rsidRDefault="0085272E" w:rsidP="00C94C22">
      <w:pPr>
        <w:spacing w:after="0" w:line="240" w:lineRule="auto"/>
        <w:ind w:right="98" w:firstLine="540"/>
        <w:jc w:val="both"/>
        <w:rPr>
          <w:b/>
          <w:szCs w:val="28"/>
          <w:lang w:eastAsia="ar-SA"/>
        </w:rPr>
      </w:pPr>
      <w:r w:rsidRPr="00FC2E47">
        <w:rPr>
          <w:b/>
          <w:szCs w:val="28"/>
          <w:lang w:eastAsia="ar-SA"/>
        </w:rPr>
        <w:t>3.МЕСТО УЧЕБНОЙ ДИСЦИПЛИНЫ В УЧЕБНОМ ПЛАНЕ</w:t>
      </w:r>
    </w:p>
    <w:p w:rsidR="0085272E" w:rsidRPr="00FC2E47" w:rsidRDefault="0085272E" w:rsidP="00C94C22">
      <w:pPr>
        <w:spacing w:after="0" w:line="240" w:lineRule="auto"/>
        <w:ind w:right="98" w:firstLine="540"/>
        <w:jc w:val="both"/>
        <w:rPr>
          <w:b/>
          <w:szCs w:val="28"/>
          <w:lang w:eastAsia="ar-SA"/>
        </w:rPr>
      </w:pPr>
    </w:p>
    <w:p w:rsidR="00545B8A" w:rsidRDefault="00545B8A" w:rsidP="00C94C22">
      <w:pPr>
        <w:spacing w:line="240" w:lineRule="auto"/>
        <w:ind w:right="98" w:firstLine="540"/>
        <w:jc w:val="both"/>
        <w:rPr>
          <w:szCs w:val="28"/>
        </w:rPr>
      </w:pPr>
      <w:r>
        <w:rPr>
          <w:szCs w:val="28"/>
        </w:rPr>
        <w:t xml:space="preserve">Учебная дисциплина </w:t>
      </w:r>
      <w:r>
        <w:rPr>
          <w:i/>
          <w:szCs w:val="28"/>
        </w:rPr>
        <w:t xml:space="preserve"> Русский язык </w:t>
      </w:r>
      <w:r>
        <w:rPr>
          <w:szCs w:val="28"/>
        </w:rPr>
        <w:t xml:space="preserve">является обязательным предметом учебной области </w:t>
      </w:r>
      <w:r w:rsidRPr="00194ADA">
        <w:rPr>
          <w:i/>
          <w:szCs w:val="28"/>
          <w:highlight w:val="red"/>
        </w:rPr>
        <w:t>Русский язык и</w:t>
      </w:r>
      <w:r w:rsidRPr="007C050E">
        <w:rPr>
          <w:i/>
          <w:szCs w:val="28"/>
          <w:highlight w:val="red"/>
        </w:rPr>
        <w:t xml:space="preserve"> литература</w:t>
      </w:r>
      <w:r>
        <w:rPr>
          <w:i/>
          <w:szCs w:val="28"/>
        </w:rPr>
        <w:t xml:space="preserve"> </w:t>
      </w:r>
      <w:r>
        <w:rPr>
          <w:szCs w:val="28"/>
        </w:rPr>
        <w:t>ФГОС среднего общего образования.</w:t>
      </w:r>
    </w:p>
    <w:p w:rsidR="00545B8A" w:rsidRDefault="00545B8A" w:rsidP="00C94C22">
      <w:pPr>
        <w:spacing w:line="240" w:lineRule="auto"/>
        <w:ind w:right="98" w:firstLine="540"/>
        <w:jc w:val="both"/>
        <w:rPr>
          <w:szCs w:val="28"/>
        </w:rPr>
      </w:pPr>
      <w:r>
        <w:rPr>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w:t>
      </w:r>
      <w:r>
        <w:rPr>
          <w:i/>
          <w:szCs w:val="28"/>
        </w:rPr>
        <w:t>Русский язык</w:t>
      </w:r>
      <w:r>
        <w:rPr>
          <w:szCs w:val="28"/>
        </w:rPr>
        <w:t xml:space="preserve"> изучается в общеобразовательном цикле учебного плана  ОПОП СПО на базе основного общего образования с получением среднего общего образования ППКРС.</w:t>
      </w:r>
    </w:p>
    <w:p w:rsidR="0085272E" w:rsidRPr="00C94C22" w:rsidRDefault="00545B8A" w:rsidP="00C94C22">
      <w:pPr>
        <w:spacing w:line="240" w:lineRule="auto"/>
        <w:ind w:right="98" w:firstLine="540"/>
        <w:jc w:val="both"/>
        <w:rPr>
          <w:szCs w:val="28"/>
        </w:rPr>
      </w:pPr>
      <w:r>
        <w:rPr>
          <w:szCs w:val="28"/>
        </w:rPr>
        <w:lastRenderedPageBreak/>
        <w:t xml:space="preserve">В учебных планах ППКРС место учебной дисциплины </w:t>
      </w:r>
      <w:r>
        <w:rPr>
          <w:i/>
          <w:szCs w:val="28"/>
        </w:rPr>
        <w:t xml:space="preserve"> Русский язык </w:t>
      </w:r>
      <w:r>
        <w:rPr>
          <w:szCs w:val="28"/>
        </w:rPr>
        <w:t>в составе общих общеобразовательных дисциплин, формируемых из обязательных предметных областей ФГОС среднего общего образования для профессий СПО соответствующего профиля профессионального образования.</w:t>
      </w:r>
    </w:p>
    <w:p w:rsidR="0085272E" w:rsidRPr="00FC2E47" w:rsidRDefault="0085272E" w:rsidP="00C94C22">
      <w:pPr>
        <w:spacing w:after="0" w:line="240" w:lineRule="auto"/>
        <w:ind w:right="98" w:firstLine="540"/>
        <w:jc w:val="both"/>
        <w:rPr>
          <w:b/>
          <w:szCs w:val="28"/>
          <w:lang w:eastAsia="ar-SA"/>
        </w:rPr>
      </w:pPr>
    </w:p>
    <w:p w:rsidR="002E1156" w:rsidRPr="000778E1" w:rsidRDefault="002E1156" w:rsidP="00C94C22">
      <w:pPr>
        <w:spacing w:line="240" w:lineRule="auto"/>
        <w:ind w:right="98"/>
        <w:rPr>
          <w:b/>
          <w:szCs w:val="28"/>
        </w:rPr>
      </w:pPr>
      <w:r>
        <w:rPr>
          <w:b/>
          <w:szCs w:val="28"/>
        </w:rPr>
        <w:t xml:space="preserve">  4</w:t>
      </w:r>
      <w:r w:rsidRPr="000778E1">
        <w:rPr>
          <w:b/>
          <w:szCs w:val="28"/>
        </w:rPr>
        <w:t>.РЕЗУЛЬТАТЫ ОСВОЕНИЯ УЧЕБНОЙ ДИСЦИПЛИНЫ</w:t>
      </w:r>
    </w:p>
    <w:p w:rsidR="002E1156" w:rsidRDefault="002E1156" w:rsidP="00C94C22">
      <w:pPr>
        <w:autoSpaceDE w:val="0"/>
        <w:autoSpaceDN w:val="0"/>
        <w:adjustRightInd w:val="0"/>
        <w:spacing w:line="240" w:lineRule="auto"/>
        <w:jc w:val="both"/>
        <w:rPr>
          <w:szCs w:val="28"/>
          <w:lang w:eastAsia="ru-RU"/>
        </w:rPr>
      </w:pPr>
    </w:p>
    <w:p w:rsidR="002E1156" w:rsidRDefault="002E1156" w:rsidP="00C94C22">
      <w:pPr>
        <w:autoSpaceDE w:val="0"/>
        <w:autoSpaceDN w:val="0"/>
        <w:adjustRightInd w:val="0"/>
        <w:spacing w:line="240" w:lineRule="auto"/>
        <w:jc w:val="both"/>
        <w:rPr>
          <w:bCs/>
          <w:szCs w:val="28"/>
          <w:lang w:eastAsia="ru-RU"/>
        </w:rPr>
      </w:pPr>
      <w:r w:rsidRPr="000778E1">
        <w:rPr>
          <w:szCs w:val="28"/>
          <w:lang w:eastAsia="ru-RU"/>
        </w:rPr>
        <w:t xml:space="preserve">Освоение содержания учебной дисциплины </w:t>
      </w:r>
      <w:r>
        <w:rPr>
          <w:szCs w:val="28"/>
          <w:lang w:eastAsia="ru-RU"/>
        </w:rPr>
        <w:t xml:space="preserve">Русский язык </w:t>
      </w:r>
      <w:r w:rsidRPr="000778E1">
        <w:rPr>
          <w:szCs w:val="28"/>
          <w:lang w:eastAsia="ru-RU"/>
        </w:rPr>
        <w:t xml:space="preserve">обеспечивает достижение обучающимися следующих </w:t>
      </w:r>
      <w:r w:rsidRPr="00390FBC">
        <w:rPr>
          <w:b/>
          <w:szCs w:val="28"/>
          <w:lang w:eastAsia="ru-RU"/>
        </w:rPr>
        <w:t>личностных</w:t>
      </w:r>
      <w:r w:rsidRPr="00390FBC">
        <w:rPr>
          <w:szCs w:val="28"/>
          <w:lang w:eastAsia="ru-RU"/>
        </w:rPr>
        <w:t xml:space="preserve"> </w:t>
      </w:r>
      <w:r w:rsidRPr="00390FBC">
        <w:rPr>
          <w:bCs/>
          <w:szCs w:val="28"/>
          <w:lang w:eastAsia="ru-RU"/>
        </w:rPr>
        <w:t>результатов</w:t>
      </w:r>
      <w:r>
        <w:rPr>
          <w:bCs/>
          <w:szCs w:val="28"/>
          <w:lang w:eastAsia="ru-RU"/>
        </w:rPr>
        <w:t xml:space="preserve"> </w:t>
      </w:r>
      <w:r w:rsidRPr="009F2263">
        <w:rPr>
          <w:bCs/>
          <w:szCs w:val="28"/>
          <w:lang w:eastAsia="ru-RU"/>
        </w:rPr>
        <w:t>по ФГОС (</w:t>
      </w:r>
      <w:r w:rsidRPr="009F2263">
        <w:rPr>
          <w:b/>
          <w:bCs/>
          <w:szCs w:val="28"/>
          <w:lang w:eastAsia="ru-RU"/>
        </w:rPr>
        <w:t>ЛР ФГОС</w:t>
      </w:r>
      <w:r w:rsidRPr="009F2263">
        <w:rPr>
          <w:bCs/>
          <w:szCs w:val="28"/>
          <w:lang w:eastAsia="ru-RU"/>
        </w:rPr>
        <w:t xml:space="preserve">): </w:t>
      </w:r>
    </w:p>
    <w:p w:rsidR="002E1156" w:rsidRPr="00390FBC" w:rsidRDefault="002E1156" w:rsidP="00C94C22">
      <w:pPr>
        <w:autoSpaceDE w:val="0"/>
        <w:autoSpaceDN w:val="0"/>
        <w:adjustRightInd w:val="0"/>
        <w:spacing w:line="240" w:lineRule="auto"/>
        <w:jc w:val="both"/>
        <w:rPr>
          <w:rFonts w:ascii="SchoolBookCSanPin-Bold" w:hAnsi="SchoolBookCSanPin-Bold" w:cs="SchoolBookCSanPin-Bold"/>
          <w:bCs/>
          <w:szCs w:val="28"/>
          <w:lang w:eastAsia="ru-RU"/>
        </w:rPr>
      </w:pPr>
      <w:r w:rsidRPr="005C6646">
        <w:rPr>
          <w:bCs/>
          <w:szCs w:val="28"/>
          <w:lang w:eastAsia="ru-RU"/>
        </w:rPr>
        <w:t>Личностные результаты освоения основной образовательной программы достигаются в единстве учебной и воспитательной деятельности организации, осуществляющей образовательную деятельность,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и старшему поколению, закону и правопорядку, труду,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r w:rsidRPr="00390FBC">
        <w:rPr>
          <w:bCs/>
          <w:szCs w:val="28"/>
          <w:lang w:eastAsia="ru-RU"/>
        </w:rPr>
        <w:t xml:space="preserve"> </w:t>
      </w:r>
    </w:p>
    <w:p w:rsidR="002E1156" w:rsidRPr="00390FBC" w:rsidRDefault="002E1156" w:rsidP="00C94C22">
      <w:pPr>
        <w:autoSpaceDE w:val="0"/>
        <w:autoSpaceDN w:val="0"/>
        <w:adjustRightInd w:val="0"/>
        <w:spacing w:line="240" w:lineRule="auto"/>
        <w:jc w:val="both"/>
        <w:rPr>
          <w:szCs w:val="28"/>
          <w:lang w:eastAsia="ru-RU"/>
        </w:rPr>
      </w:pPr>
    </w:p>
    <w:p w:rsidR="002E1156" w:rsidRPr="00CA1615" w:rsidRDefault="002E1156" w:rsidP="00C94C22">
      <w:pPr>
        <w:pStyle w:val="ConsPlusNormal"/>
        <w:spacing w:before="200"/>
        <w:ind w:firstLine="540"/>
        <w:jc w:val="both"/>
        <w:rPr>
          <w:rFonts w:ascii="Times New Roman" w:hAnsi="Times New Roman" w:cs="Times New Roman"/>
          <w:sz w:val="28"/>
          <w:szCs w:val="28"/>
        </w:rPr>
      </w:pPr>
      <w:r w:rsidRPr="00291494">
        <w:rPr>
          <w:rFonts w:ascii="Times New Roman" w:hAnsi="Times New Roman" w:cs="Times New Roman"/>
          <w:b/>
          <w:bCs/>
          <w:sz w:val="28"/>
          <w:szCs w:val="28"/>
        </w:rPr>
        <w:t>ЛР 1:</w:t>
      </w:r>
      <w:r w:rsidRPr="00CA1615">
        <w:rPr>
          <w:rFonts w:ascii="Times New Roman" w:hAnsi="Times New Roman" w:cs="Times New Roman"/>
          <w:sz w:val="28"/>
          <w:szCs w:val="28"/>
        </w:rPr>
        <w:t xml:space="preserve"> </w:t>
      </w:r>
      <w:r w:rsidRPr="00CA1615">
        <w:rPr>
          <w:rFonts w:ascii="Times New Roman" w:hAnsi="Times New Roman" w:cs="Times New Roman"/>
          <w:b/>
          <w:bCs/>
          <w:sz w:val="28"/>
          <w:szCs w:val="28"/>
        </w:rPr>
        <w:t>гражданское воспитание:</w:t>
      </w:r>
      <w:r w:rsidRPr="00CA1615">
        <w:rPr>
          <w:rFonts w:ascii="Times New Roman" w:hAnsi="Times New Roman" w:cs="Times New Roman"/>
          <w:sz w:val="28"/>
          <w:szCs w:val="28"/>
        </w:rPr>
        <w:t xml:space="preserve"> сформированность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2E1156" w:rsidRPr="00CA1615" w:rsidRDefault="002E1156" w:rsidP="00C94C22">
      <w:pPr>
        <w:pStyle w:val="ConsPlusNormal"/>
        <w:spacing w:before="200"/>
        <w:ind w:firstLine="540"/>
        <w:jc w:val="both"/>
        <w:rPr>
          <w:rFonts w:ascii="Times New Roman" w:hAnsi="Times New Roman" w:cs="Times New Roman"/>
          <w:sz w:val="28"/>
          <w:szCs w:val="28"/>
        </w:rPr>
      </w:pPr>
      <w:r w:rsidRPr="00291494">
        <w:rPr>
          <w:rFonts w:ascii="Times New Roman" w:hAnsi="Times New Roman" w:cs="Times New Roman"/>
          <w:b/>
          <w:bCs/>
          <w:sz w:val="28"/>
          <w:szCs w:val="28"/>
        </w:rPr>
        <w:t>ЛР 2:</w:t>
      </w:r>
      <w:r w:rsidRPr="00CA1615">
        <w:rPr>
          <w:rFonts w:ascii="Times New Roman" w:hAnsi="Times New Roman" w:cs="Times New Roman"/>
          <w:sz w:val="28"/>
          <w:szCs w:val="28"/>
        </w:rPr>
        <w:t xml:space="preserve"> </w:t>
      </w:r>
      <w:r w:rsidRPr="00CA1615">
        <w:rPr>
          <w:rFonts w:ascii="Times New Roman" w:hAnsi="Times New Roman" w:cs="Times New Roman"/>
          <w:b/>
          <w:bCs/>
          <w:sz w:val="28"/>
          <w:szCs w:val="28"/>
        </w:rPr>
        <w:t xml:space="preserve">патриотическое воспитание: </w:t>
      </w:r>
      <w:r w:rsidRPr="00CA1615">
        <w:rPr>
          <w:rFonts w:ascii="Times New Roman" w:hAnsi="Times New Roman" w:cs="Times New Roman"/>
          <w:sz w:val="28"/>
          <w:szCs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w:t>
      </w:r>
      <w:r w:rsidRPr="00CA1615">
        <w:rPr>
          <w:rFonts w:ascii="Times New Roman" w:hAnsi="Times New Roman" w:cs="Times New Roman"/>
          <w:sz w:val="28"/>
          <w:szCs w:val="28"/>
        </w:rPr>
        <w:lastRenderedPageBreak/>
        <w:t xml:space="preserve">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идейная убежденность, готовность к служению и защите Отечества, ответственность за его судьбу; </w:t>
      </w:r>
    </w:p>
    <w:p w:rsidR="002E1156" w:rsidRPr="00CA1615" w:rsidRDefault="002E1156" w:rsidP="00C94C22">
      <w:pPr>
        <w:pStyle w:val="ConsPlusNormal"/>
        <w:spacing w:before="200"/>
        <w:ind w:firstLine="540"/>
        <w:jc w:val="both"/>
        <w:rPr>
          <w:rFonts w:ascii="Times New Roman" w:hAnsi="Times New Roman" w:cs="Times New Roman"/>
          <w:sz w:val="28"/>
          <w:szCs w:val="28"/>
        </w:rPr>
      </w:pPr>
      <w:r w:rsidRPr="00291494">
        <w:rPr>
          <w:rFonts w:ascii="Times New Roman" w:hAnsi="Times New Roman" w:cs="Times New Roman"/>
          <w:b/>
          <w:bCs/>
          <w:sz w:val="28"/>
          <w:szCs w:val="28"/>
        </w:rPr>
        <w:t>ЛР 3:</w:t>
      </w:r>
      <w:r w:rsidRPr="00CA1615">
        <w:rPr>
          <w:rFonts w:ascii="Times New Roman" w:hAnsi="Times New Roman" w:cs="Times New Roman"/>
          <w:sz w:val="28"/>
          <w:szCs w:val="28"/>
        </w:rPr>
        <w:t xml:space="preserve"> </w:t>
      </w:r>
      <w:r w:rsidRPr="00CA1615">
        <w:rPr>
          <w:rFonts w:ascii="Times New Roman" w:hAnsi="Times New Roman" w:cs="Times New Roman"/>
          <w:b/>
          <w:bCs/>
          <w:sz w:val="28"/>
          <w:szCs w:val="28"/>
        </w:rPr>
        <w:t>духовно-нравственное воспитание:</w:t>
      </w:r>
      <w:r w:rsidRPr="00CA1615">
        <w:rPr>
          <w:rFonts w:ascii="Times New Roman" w:hAnsi="Times New Roman" w:cs="Times New Roman"/>
          <w:sz w:val="28"/>
          <w:szCs w:val="28"/>
        </w:rPr>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2E1156" w:rsidRPr="00CA1615" w:rsidRDefault="002E1156" w:rsidP="00C94C22">
      <w:pPr>
        <w:pStyle w:val="ConsPlusNormal"/>
        <w:spacing w:before="200"/>
        <w:ind w:firstLine="540"/>
        <w:jc w:val="both"/>
        <w:rPr>
          <w:rFonts w:ascii="Times New Roman" w:hAnsi="Times New Roman" w:cs="Times New Roman"/>
          <w:sz w:val="28"/>
          <w:szCs w:val="28"/>
        </w:rPr>
      </w:pPr>
      <w:r w:rsidRPr="00291494">
        <w:rPr>
          <w:rFonts w:ascii="Times New Roman" w:hAnsi="Times New Roman" w:cs="Times New Roman"/>
          <w:b/>
          <w:bCs/>
          <w:sz w:val="28"/>
          <w:szCs w:val="28"/>
        </w:rPr>
        <w:t>ЛР 4:</w:t>
      </w:r>
      <w:r w:rsidRPr="00CA1615">
        <w:rPr>
          <w:rFonts w:ascii="Times New Roman" w:hAnsi="Times New Roman" w:cs="Times New Roman"/>
          <w:sz w:val="28"/>
          <w:szCs w:val="28"/>
        </w:rPr>
        <w:t xml:space="preserve"> </w:t>
      </w:r>
      <w:r w:rsidRPr="00CA1615">
        <w:rPr>
          <w:rFonts w:ascii="Times New Roman" w:hAnsi="Times New Roman" w:cs="Times New Roman"/>
          <w:b/>
          <w:bCs/>
          <w:sz w:val="28"/>
          <w:szCs w:val="28"/>
        </w:rPr>
        <w:t xml:space="preserve">эстетическое воспитание: </w:t>
      </w:r>
      <w:r w:rsidRPr="00CA1615">
        <w:rPr>
          <w:rFonts w:ascii="Times New Roman" w:hAnsi="Times New Roman" w:cs="Times New Roman"/>
          <w:sz w:val="28"/>
          <w:szCs w:val="28"/>
        </w:rPr>
        <w:t>эстетическое отношение к миру, включая эстетику быта, научного и технического творчества, спорта, труда и общественных отношений; способность воспринимать различные виды искусства, традиции и творчество своего и других народов, ощущать эмоциональное воздействие искусства; убежденность в значимости для личности и общества отечественного и мирового искусства, этнических культурных традиций и народного творчества; готовность к самовыражению в разных видах искусства, стремление проявлять качества творческой личности;</w:t>
      </w:r>
    </w:p>
    <w:p w:rsidR="002E1156" w:rsidRPr="00CA1615" w:rsidRDefault="002E1156" w:rsidP="00C94C22">
      <w:pPr>
        <w:pStyle w:val="ConsPlusNormal"/>
        <w:spacing w:before="200"/>
        <w:ind w:firstLine="540"/>
        <w:jc w:val="both"/>
        <w:rPr>
          <w:rFonts w:ascii="Times New Roman" w:hAnsi="Times New Roman" w:cs="Times New Roman"/>
          <w:sz w:val="28"/>
          <w:szCs w:val="28"/>
        </w:rPr>
      </w:pPr>
      <w:r w:rsidRPr="00291494">
        <w:rPr>
          <w:rFonts w:ascii="Times New Roman" w:hAnsi="Times New Roman" w:cs="Times New Roman"/>
          <w:b/>
          <w:bCs/>
          <w:sz w:val="28"/>
          <w:szCs w:val="28"/>
        </w:rPr>
        <w:t>ЛР 5:</w:t>
      </w:r>
      <w:r w:rsidRPr="00CA1615">
        <w:rPr>
          <w:rFonts w:ascii="Times New Roman" w:hAnsi="Times New Roman" w:cs="Times New Roman"/>
          <w:sz w:val="28"/>
          <w:szCs w:val="28"/>
        </w:rPr>
        <w:t xml:space="preserve"> </w:t>
      </w:r>
      <w:r w:rsidRPr="00CA1615">
        <w:rPr>
          <w:rFonts w:ascii="Times New Roman" w:hAnsi="Times New Roman" w:cs="Times New Roman"/>
          <w:b/>
          <w:bCs/>
          <w:sz w:val="28"/>
          <w:szCs w:val="28"/>
        </w:rPr>
        <w:t xml:space="preserve">физическое воспитание: </w:t>
      </w:r>
      <w:r w:rsidRPr="00CA1615">
        <w:rPr>
          <w:rFonts w:ascii="Times New Roman" w:hAnsi="Times New Roman" w:cs="Times New Roman"/>
          <w:sz w:val="28"/>
          <w:szCs w:val="28"/>
        </w:rPr>
        <w:t>сформированность здорового и безопасного образа жизни, ответственного отношения к своему здоровью; потребность в физическом совершенствовании, занятиях спортивно-оздоровительной деятельностью; активное неприятие вредных привычек и иных форм причинения вреда физическому и психическому здоровью;</w:t>
      </w:r>
    </w:p>
    <w:p w:rsidR="002E1156" w:rsidRPr="00CA1615" w:rsidRDefault="002E1156" w:rsidP="00C94C22">
      <w:pPr>
        <w:pStyle w:val="ConsPlusNormal"/>
        <w:spacing w:before="200"/>
        <w:ind w:firstLine="540"/>
        <w:jc w:val="both"/>
        <w:rPr>
          <w:rFonts w:ascii="Times New Roman" w:hAnsi="Times New Roman" w:cs="Times New Roman"/>
          <w:sz w:val="28"/>
          <w:szCs w:val="28"/>
        </w:rPr>
      </w:pPr>
      <w:r w:rsidRPr="00291494">
        <w:rPr>
          <w:rFonts w:ascii="Times New Roman" w:hAnsi="Times New Roman" w:cs="Times New Roman"/>
          <w:b/>
          <w:bCs/>
          <w:sz w:val="28"/>
          <w:szCs w:val="28"/>
        </w:rPr>
        <w:t>ЛР 6:</w:t>
      </w:r>
      <w:r w:rsidRPr="00CA1615">
        <w:rPr>
          <w:rFonts w:ascii="Times New Roman" w:hAnsi="Times New Roman" w:cs="Times New Roman"/>
          <w:sz w:val="28"/>
          <w:szCs w:val="28"/>
        </w:rPr>
        <w:t xml:space="preserve"> </w:t>
      </w:r>
      <w:r w:rsidRPr="00CA1615">
        <w:rPr>
          <w:rFonts w:ascii="Times New Roman" w:hAnsi="Times New Roman" w:cs="Times New Roman"/>
          <w:b/>
          <w:bCs/>
          <w:sz w:val="28"/>
          <w:szCs w:val="28"/>
        </w:rPr>
        <w:t xml:space="preserve">трудовое воспитание: </w:t>
      </w:r>
      <w:r w:rsidRPr="00CA1615">
        <w:rPr>
          <w:rFonts w:ascii="Times New Roman" w:hAnsi="Times New Roman" w:cs="Times New Roman"/>
          <w:sz w:val="28"/>
          <w:szCs w:val="28"/>
        </w:rPr>
        <w:t>готовность к труду, осознание ценности мастерства, трудолюбие;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готовность и способность к образованию и самообразованию на протяжении всей жизни;</w:t>
      </w:r>
    </w:p>
    <w:p w:rsidR="002E1156" w:rsidRPr="00CA1615" w:rsidRDefault="002E1156" w:rsidP="00C94C22">
      <w:pPr>
        <w:pStyle w:val="ConsPlusNormal"/>
        <w:spacing w:before="200"/>
        <w:ind w:firstLine="540"/>
        <w:jc w:val="both"/>
        <w:rPr>
          <w:rFonts w:ascii="Times New Roman" w:hAnsi="Times New Roman" w:cs="Times New Roman"/>
          <w:sz w:val="28"/>
          <w:szCs w:val="28"/>
        </w:rPr>
      </w:pPr>
      <w:r w:rsidRPr="00291494">
        <w:rPr>
          <w:rFonts w:ascii="Times New Roman" w:hAnsi="Times New Roman" w:cs="Times New Roman"/>
          <w:b/>
          <w:bCs/>
          <w:sz w:val="28"/>
          <w:szCs w:val="28"/>
        </w:rPr>
        <w:t>ЛР 7:</w:t>
      </w:r>
      <w:r w:rsidRPr="00CA1615">
        <w:rPr>
          <w:rFonts w:ascii="Times New Roman" w:hAnsi="Times New Roman" w:cs="Times New Roman"/>
          <w:sz w:val="28"/>
          <w:szCs w:val="28"/>
        </w:rPr>
        <w:t xml:space="preserve"> </w:t>
      </w:r>
      <w:r w:rsidRPr="00CA1615">
        <w:rPr>
          <w:rFonts w:ascii="Times New Roman" w:hAnsi="Times New Roman" w:cs="Times New Roman"/>
          <w:b/>
          <w:bCs/>
          <w:sz w:val="28"/>
          <w:szCs w:val="28"/>
        </w:rPr>
        <w:t xml:space="preserve">экологическое воспитание: </w:t>
      </w:r>
      <w:r w:rsidRPr="00CA1615">
        <w:rPr>
          <w:rFonts w:ascii="Times New Roman" w:hAnsi="Times New Roman" w:cs="Times New Roman"/>
          <w:sz w:val="28"/>
          <w:szCs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планирование и осуществление действий в окружающей среде на основе знания целей устойчивого развития </w:t>
      </w:r>
      <w:r w:rsidRPr="00CA1615">
        <w:rPr>
          <w:rFonts w:ascii="Times New Roman" w:hAnsi="Times New Roman" w:cs="Times New Roman"/>
          <w:sz w:val="28"/>
          <w:szCs w:val="28"/>
        </w:rPr>
        <w:lastRenderedPageBreak/>
        <w:t>человечества;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w:t>
      </w:r>
    </w:p>
    <w:p w:rsidR="002E1156" w:rsidRPr="00CA1615" w:rsidRDefault="002E1156" w:rsidP="00C94C22">
      <w:pPr>
        <w:pStyle w:val="ConsPlusNormal"/>
        <w:spacing w:before="200"/>
        <w:ind w:firstLine="540"/>
        <w:jc w:val="both"/>
        <w:rPr>
          <w:rFonts w:ascii="Times New Roman" w:hAnsi="Times New Roman" w:cs="Times New Roman"/>
          <w:sz w:val="28"/>
          <w:szCs w:val="28"/>
        </w:rPr>
      </w:pPr>
      <w:r w:rsidRPr="00291494">
        <w:rPr>
          <w:rFonts w:ascii="Times New Roman" w:hAnsi="Times New Roman" w:cs="Times New Roman"/>
          <w:b/>
          <w:bCs/>
          <w:sz w:val="28"/>
          <w:szCs w:val="28"/>
        </w:rPr>
        <w:t>ЛР 8</w:t>
      </w:r>
      <w:r w:rsidRPr="00CA1615">
        <w:rPr>
          <w:rFonts w:ascii="Times New Roman" w:hAnsi="Times New Roman" w:cs="Times New Roman"/>
          <w:sz w:val="28"/>
          <w:szCs w:val="28"/>
        </w:rPr>
        <w:t xml:space="preserve">: </w:t>
      </w:r>
      <w:r w:rsidRPr="00CA1615">
        <w:rPr>
          <w:rFonts w:ascii="Times New Roman" w:hAnsi="Times New Roman" w:cs="Times New Roman"/>
          <w:b/>
          <w:bCs/>
          <w:sz w:val="28"/>
          <w:szCs w:val="28"/>
        </w:rPr>
        <w:t xml:space="preserve">ценность научного познания: </w:t>
      </w:r>
      <w:r w:rsidRPr="00CA1615">
        <w:rPr>
          <w:rFonts w:ascii="Times New Roman" w:hAnsi="Times New Roman" w:cs="Times New Roman"/>
          <w:sz w:val="28"/>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индивидуально и в группе.</w:t>
      </w:r>
    </w:p>
    <w:p w:rsidR="002E1156" w:rsidRPr="00CA1615" w:rsidRDefault="002E1156" w:rsidP="00C94C22">
      <w:pPr>
        <w:autoSpaceDE w:val="0"/>
        <w:autoSpaceDN w:val="0"/>
        <w:adjustRightInd w:val="0"/>
        <w:spacing w:line="240" w:lineRule="auto"/>
        <w:jc w:val="both"/>
        <w:rPr>
          <w:szCs w:val="28"/>
          <w:lang w:eastAsia="ru-RU"/>
        </w:rPr>
      </w:pPr>
    </w:p>
    <w:p w:rsidR="002E1156" w:rsidRPr="000778E1" w:rsidRDefault="002E1156" w:rsidP="00C94C22">
      <w:pPr>
        <w:autoSpaceDE w:val="0"/>
        <w:autoSpaceDN w:val="0"/>
        <w:adjustRightInd w:val="0"/>
        <w:spacing w:line="240" w:lineRule="auto"/>
        <w:jc w:val="both"/>
        <w:rPr>
          <w:rFonts w:ascii="SchoolBookCSanPin-Bold" w:hAnsi="SchoolBookCSanPin-Bold" w:cs="SchoolBookCSanPin-Bold"/>
          <w:bCs/>
          <w:szCs w:val="28"/>
          <w:lang w:eastAsia="ru-RU"/>
        </w:rPr>
      </w:pPr>
      <w:r w:rsidRPr="00390FBC">
        <w:rPr>
          <w:szCs w:val="28"/>
          <w:lang w:eastAsia="ru-RU"/>
        </w:rPr>
        <w:t xml:space="preserve">Освоение содержания учебной дисциплины </w:t>
      </w:r>
      <w:r>
        <w:rPr>
          <w:szCs w:val="28"/>
          <w:lang w:eastAsia="ru-RU"/>
        </w:rPr>
        <w:t>Русский язык</w:t>
      </w:r>
      <w:r w:rsidRPr="000778E1">
        <w:rPr>
          <w:szCs w:val="28"/>
          <w:lang w:eastAsia="ru-RU"/>
        </w:rPr>
        <w:t xml:space="preserve"> обеспечивает достижение обучающимися следующих </w:t>
      </w:r>
      <w:r w:rsidRPr="000778E1">
        <w:rPr>
          <w:b/>
          <w:szCs w:val="28"/>
          <w:lang w:eastAsia="ru-RU"/>
        </w:rPr>
        <w:t>метапредметных</w:t>
      </w:r>
      <w:r w:rsidRPr="000778E1">
        <w:rPr>
          <w:szCs w:val="28"/>
          <w:lang w:eastAsia="ru-RU"/>
        </w:rPr>
        <w:t xml:space="preserve"> </w:t>
      </w:r>
      <w:r w:rsidRPr="000778E1">
        <w:rPr>
          <w:bCs/>
          <w:szCs w:val="28"/>
          <w:lang w:eastAsia="ru-RU"/>
        </w:rPr>
        <w:t>результатов</w:t>
      </w:r>
      <w:r>
        <w:rPr>
          <w:bCs/>
          <w:szCs w:val="28"/>
          <w:lang w:eastAsia="ru-RU"/>
        </w:rPr>
        <w:t xml:space="preserve"> </w:t>
      </w:r>
      <w:r w:rsidRPr="00276583">
        <w:rPr>
          <w:b/>
          <w:bCs/>
          <w:szCs w:val="28"/>
          <w:lang w:eastAsia="ru-RU"/>
        </w:rPr>
        <w:t>(МР</w:t>
      </w:r>
      <w:r w:rsidRPr="00693B81">
        <w:rPr>
          <w:b/>
          <w:bCs/>
          <w:szCs w:val="28"/>
          <w:lang w:eastAsia="ru-RU"/>
        </w:rPr>
        <w:t>)</w:t>
      </w:r>
      <w:r>
        <w:rPr>
          <w:b/>
          <w:bCs/>
          <w:szCs w:val="28"/>
          <w:lang w:eastAsia="ru-RU"/>
        </w:rPr>
        <w:t xml:space="preserve"> по ФГОС СОО</w:t>
      </w:r>
      <w:r w:rsidRPr="00693B81">
        <w:rPr>
          <w:rFonts w:ascii="SchoolBookCSanPin-Bold" w:hAnsi="SchoolBookCSanPin-Bold" w:cs="SchoolBookCSanPin-Bold"/>
          <w:b/>
          <w:bCs/>
          <w:szCs w:val="28"/>
          <w:lang w:eastAsia="ru-RU"/>
        </w:rPr>
        <w:t>:</w:t>
      </w:r>
    </w:p>
    <w:p w:rsidR="002E1156" w:rsidRPr="00291494" w:rsidRDefault="002E1156" w:rsidP="00C94C22">
      <w:pPr>
        <w:widowControl w:val="0"/>
        <w:autoSpaceDE w:val="0"/>
        <w:autoSpaceDN w:val="0"/>
        <w:spacing w:line="240" w:lineRule="auto"/>
        <w:ind w:firstLine="540"/>
        <w:jc w:val="both"/>
        <w:rPr>
          <w:b/>
          <w:bCs/>
          <w:szCs w:val="28"/>
          <w:lang w:eastAsia="ru-RU"/>
        </w:rPr>
      </w:pPr>
      <w:r w:rsidRPr="00291494">
        <w:rPr>
          <w:b/>
          <w:bCs/>
          <w:szCs w:val="28"/>
          <w:lang w:eastAsia="ru-RU"/>
        </w:rPr>
        <w:t>МР 1. Овладение универсальными учебными познавательными действиями:</w:t>
      </w:r>
    </w:p>
    <w:p w:rsidR="002E1156" w:rsidRPr="00291494" w:rsidRDefault="002E1156" w:rsidP="00C94C22">
      <w:pPr>
        <w:widowControl w:val="0"/>
        <w:autoSpaceDE w:val="0"/>
        <w:autoSpaceDN w:val="0"/>
        <w:spacing w:line="240" w:lineRule="auto"/>
        <w:ind w:firstLine="540"/>
        <w:jc w:val="both"/>
        <w:rPr>
          <w:szCs w:val="28"/>
          <w:lang w:eastAsia="ru-RU"/>
        </w:rPr>
      </w:pPr>
      <w:r w:rsidRPr="00291494">
        <w:rPr>
          <w:szCs w:val="28"/>
          <w:lang w:eastAsia="ru-RU"/>
        </w:rPr>
        <w:t xml:space="preserve">а) </w:t>
      </w:r>
      <w:r w:rsidRPr="00291494">
        <w:rPr>
          <w:i/>
          <w:iCs/>
          <w:szCs w:val="28"/>
          <w:lang w:eastAsia="ru-RU"/>
        </w:rPr>
        <w:t>базовые логические действия:</w:t>
      </w:r>
      <w:r w:rsidRPr="00291494">
        <w:rPr>
          <w:szCs w:val="28"/>
          <w:lang w:eastAsia="ru-RU"/>
        </w:rPr>
        <w:t xml:space="preserve"> 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закономерности и противоречия в рассматриваемых явлениях;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rsidR="002E1156" w:rsidRPr="00291494" w:rsidRDefault="002E1156" w:rsidP="00C94C22">
      <w:pPr>
        <w:widowControl w:val="0"/>
        <w:autoSpaceDE w:val="0"/>
        <w:autoSpaceDN w:val="0"/>
        <w:spacing w:line="240" w:lineRule="auto"/>
        <w:ind w:firstLine="540"/>
        <w:jc w:val="both"/>
        <w:rPr>
          <w:szCs w:val="28"/>
          <w:lang w:eastAsia="ru-RU"/>
        </w:rPr>
      </w:pPr>
      <w:r w:rsidRPr="00291494">
        <w:rPr>
          <w:szCs w:val="28"/>
          <w:lang w:eastAsia="ru-RU"/>
        </w:rPr>
        <w:t xml:space="preserve">б) </w:t>
      </w:r>
      <w:r w:rsidRPr="00291494">
        <w:rPr>
          <w:i/>
          <w:iCs/>
          <w:szCs w:val="28"/>
          <w:lang w:eastAsia="ru-RU"/>
        </w:rPr>
        <w:t>базовые исследовательские действия:</w:t>
      </w:r>
      <w:r w:rsidRPr="00291494">
        <w:rPr>
          <w:szCs w:val="28"/>
          <w:lang w:eastAsia="ru-RU"/>
        </w:rPr>
        <w:t xml:space="preserve"> владеть навыками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формирование научного типа мышления, владение научной терминологией, ключевыми понятиями и методами; ставить и формулировать собственные задачи в образовательной деятельности и жизненных ситуациях;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w:t>
      </w:r>
      <w:r w:rsidRPr="00291494">
        <w:rPr>
          <w:szCs w:val="28"/>
          <w:lang w:eastAsia="ru-RU"/>
        </w:rPr>
        <w:lastRenderedPageBreak/>
        <w:t>новым ситуациям, оценивать приобретенный опыт;  разрабатывать план решения проблемы с учетом анализа имеющихся материальных и нематериальных ресурсов; осуществлять целенаправленный поиск переноса средств и способов действия в профессиональную среду; 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2E1156" w:rsidRPr="00291494" w:rsidRDefault="002E1156" w:rsidP="00C94C22">
      <w:pPr>
        <w:widowControl w:val="0"/>
        <w:autoSpaceDE w:val="0"/>
        <w:autoSpaceDN w:val="0"/>
        <w:spacing w:line="240" w:lineRule="auto"/>
        <w:ind w:firstLine="540"/>
        <w:jc w:val="both"/>
        <w:rPr>
          <w:szCs w:val="28"/>
          <w:lang w:eastAsia="ru-RU"/>
        </w:rPr>
      </w:pPr>
      <w:r w:rsidRPr="00291494">
        <w:rPr>
          <w:szCs w:val="28"/>
          <w:lang w:eastAsia="ru-RU"/>
        </w:rPr>
        <w:t xml:space="preserve">в) </w:t>
      </w:r>
      <w:r w:rsidRPr="00291494">
        <w:rPr>
          <w:i/>
          <w:iCs/>
          <w:szCs w:val="28"/>
          <w:lang w:eastAsia="ru-RU"/>
        </w:rPr>
        <w:t>работа с информацией:</w:t>
      </w:r>
      <w:r w:rsidRPr="00291494">
        <w:rPr>
          <w:szCs w:val="28"/>
          <w:lang w:eastAsia="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создавать тексты в различных форматах с учетом назначения информации и целевой аудитории, выбирая оптимальную форму представления и визуализации; оценивать достоверность, легитимность информации, ее соответствие правовым и морально-этическим нормам;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информации, информационной безопасности личности.</w:t>
      </w:r>
    </w:p>
    <w:p w:rsidR="002E1156" w:rsidRPr="00291494" w:rsidRDefault="002E1156" w:rsidP="00C94C22">
      <w:pPr>
        <w:widowControl w:val="0"/>
        <w:autoSpaceDE w:val="0"/>
        <w:autoSpaceDN w:val="0"/>
        <w:spacing w:line="240" w:lineRule="auto"/>
        <w:ind w:firstLine="540"/>
        <w:jc w:val="both"/>
        <w:rPr>
          <w:b/>
          <w:bCs/>
          <w:szCs w:val="28"/>
          <w:lang w:eastAsia="ru-RU"/>
        </w:rPr>
      </w:pPr>
      <w:r w:rsidRPr="00291494">
        <w:rPr>
          <w:b/>
          <w:bCs/>
          <w:szCs w:val="28"/>
          <w:lang w:eastAsia="ru-RU"/>
        </w:rPr>
        <w:t>МР 2. Овладение универсальными коммуникативными действиями:</w:t>
      </w:r>
    </w:p>
    <w:p w:rsidR="002E1156" w:rsidRPr="00291494" w:rsidRDefault="002E1156" w:rsidP="00C94C22">
      <w:pPr>
        <w:widowControl w:val="0"/>
        <w:autoSpaceDE w:val="0"/>
        <w:autoSpaceDN w:val="0"/>
        <w:spacing w:line="240" w:lineRule="auto"/>
        <w:ind w:firstLine="540"/>
        <w:jc w:val="both"/>
        <w:rPr>
          <w:szCs w:val="28"/>
          <w:lang w:eastAsia="ru-RU"/>
        </w:rPr>
      </w:pPr>
      <w:r w:rsidRPr="00291494">
        <w:rPr>
          <w:szCs w:val="28"/>
          <w:lang w:eastAsia="ru-RU"/>
        </w:rPr>
        <w:t xml:space="preserve">а) </w:t>
      </w:r>
      <w:r w:rsidRPr="00291494">
        <w:rPr>
          <w:i/>
          <w:iCs/>
          <w:szCs w:val="28"/>
          <w:lang w:eastAsia="ru-RU"/>
        </w:rPr>
        <w:t xml:space="preserve">общение: </w:t>
      </w:r>
      <w:r w:rsidRPr="00291494">
        <w:rPr>
          <w:szCs w:val="28"/>
          <w:lang w:eastAsia="ru-RU"/>
        </w:rPr>
        <w:t>осуществлять коммуникации во всех сферах жизни; 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владеть различными способами общения и взаимодействия; аргументированно вести диалог, уметь смягчать конфликтные ситуации;    развернуто и логично излагать свою точку зрения с использованием языковых средств;</w:t>
      </w:r>
    </w:p>
    <w:p w:rsidR="002E1156" w:rsidRPr="00291494" w:rsidRDefault="002E1156" w:rsidP="00C94C22">
      <w:pPr>
        <w:widowControl w:val="0"/>
        <w:autoSpaceDE w:val="0"/>
        <w:autoSpaceDN w:val="0"/>
        <w:spacing w:line="240" w:lineRule="auto"/>
        <w:ind w:firstLine="540"/>
        <w:jc w:val="both"/>
        <w:rPr>
          <w:szCs w:val="28"/>
          <w:lang w:eastAsia="ru-RU"/>
        </w:rPr>
      </w:pPr>
      <w:r w:rsidRPr="00291494">
        <w:rPr>
          <w:i/>
          <w:iCs/>
          <w:szCs w:val="28"/>
          <w:lang w:eastAsia="ru-RU"/>
        </w:rPr>
        <w:t xml:space="preserve">б) совместная деятельность: </w:t>
      </w:r>
      <w:r w:rsidRPr="00291494">
        <w:rPr>
          <w:szCs w:val="28"/>
          <w:lang w:eastAsia="ru-RU"/>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оценивать качество своего вклада и каждого участника команды в общий результат по разработанным критериям;    предлагать новые проекты, оценивать идеи с позиции новизны, оригинальности, практической значимости;  координировать и выполнять работу в условиях реального, виртуального и комбинированного взаимодействия;   осуществлять позитивное стратегическое поведение в различных ситуациях, проявлять творчество и воображение, быть инициативным.</w:t>
      </w:r>
    </w:p>
    <w:p w:rsidR="002E1156" w:rsidRPr="00291494" w:rsidRDefault="002E1156" w:rsidP="00C94C22">
      <w:pPr>
        <w:widowControl w:val="0"/>
        <w:autoSpaceDE w:val="0"/>
        <w:autoSpaceDN w:val="0"/>
        <w:spacing w:line="240" w:lineRule="auto"/>
        <w:ind w:firstLine="540"/>
        <w:jc w:val="both"/>
        <w:rPr>
          <w:b/>
          <w:bCs/>
          <w:szCs w:val="28"/>
          <w:lang w:eastAsia="ru-RU"/>
        </w:rPr>
      </w:pPr>
      <w:r w:rsidRPr="00291494">
        <w:rPr>
          <w:b/>
          <w:bCs/>
          <w:szCs w:val="28"/>
          <w:lang w:eastAsia="ru-RU"/>
        </w:rPr>
        <w:lastRenderedPageBreak/>
        <w:t>МР 3. Овладение универсальными регулятивными действиями:</w:t>
      </w:r>
    </w:p>
    <w:p w:rsidR="002E1156" w:rsidRPr="00291494" w:rsidRDefault="002E1156" w:rsidP="00C94C22">
      <w:pPr>
        <w:widowControl w:val="0"/>
        <w:autoSpaceDE w:val="0"/>
        <w:autoSpaceDN w:val="0"/>
        <w:spacing w:line="240" w:lineRule="auto"/>
        <w:ind w:firstLine="540"/>
        <w:jc w:val="both"/>
        <w:rPr>
          <w:szCs w:val="28"/>
          <w:lang w:eastAsia="ru-RU"/>
        </w:rPr>
      </w:pPr>
      <w:r w:rsidRPr="00291494">
        <w:rPr>
          <w:i/>
          <w:iCs/>
          <w:szCs w:val="28"/>
          <w:lang w:eastAsia="ru-RU"/>
        </w:rPr>
        <w:t xml:space="preserve">а) самоорганизация: </w:t>
      </w:r>
      <w:r w:rsidRPr="00291494">
        <w:rPr>
          <w:szCs w:val="28"/>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расширять рамки учебного предмета на основе личных предпочтений; делать осознанный выбор, аргументировать его, брать ответственность за решение;  оценивать приобретенный опыт;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E1156" w:rsidRPr="00291494" w:rsidRDefault="002E1156" w:rsidP="00C94C22">
      <w:pPr>
        <w:widowControl w:val="0"/>
        <w:autoSpaceDE w:val="0"/>
        <w:autoSpaceDN w:val="0"/>
        <w:spacing w:line="240" w:lineRule="auto"/>
        <w:ind w:firstLine="540"/>
        <w:jc w:val="both"/>
        <w:rPr>
          <w:szCs w:val="28"/>
          <w:lang w:eastAsia="ru-RU"/>
        </w:rPr>
      </w:pPr>
      <w:r w:rsidRPr="00291494">
        <w:rPr>
          <w:i/>
          <w:iCs/>
          <w:szCs w:val="28"/>
          <w:lang w:eastAsia="ru-RU"/>
        </w:rPr>
        <w:t xml:space="preserve">б) самоконтроль: </w:t>
      </w:r>
      <w:r w:rsidRPr="00291494">
        <w:rPr>
          <w:szCs w:val="28"/>
          <w:lang w:eastAsia="ru-RU"/>
        </w:rPr>
        <w:t xml:space="preserve">давать оценку новым ситуациям, вносить коррективы в деятельность, оценивать соответствие результатов целям;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уметь оценивать риски и своевременно принимать решения по их снижению; </w:t>
      </w:r>
    </w:p>
    <w:p w:rsidR="002E1156" w:rsidRPr="00291494" w:rsidRDefault="002E1156" w:rsidP="00C94C22">
      <w:pPr>
        <w:widowControl w:val="0"/>
        <w:autoSpaceDE w:val="0"/>
        <w:autoSpaceDN w:val="0"/>
        <w:spacing w:line="240" w:lineRule="auto"/>
        <w:ind w:firstLine="540"/>
        <w:jc w:val="both"/>
        <w:rPr>
          <w:szCs w:val="28"/>
          <w:lang w:eastAsia="ru-RU"/>
        </w:rPr>
      </w:pPr>
      <w:r w:rsidRPr="00291494">
        <w:rPr>
          <w:i/>
          <w:iCs/>
          <w:szCs w:val="28"/>
          <w:lang w:eastAsia="ru-RU"/>
        </w:rPr>
        <w:t xml:space="preserve">в) эмоциональный интеллект, предполагающий сформированность: </w:t>
      </w:r>
      <w:r w:rsidRPr="00291494">
        <w:rPr>
          <w:szCs w:val="28"/>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p w:rsidR="002E1156" w:rsidRDefault="002E1156" w:rsidP="00C94C22">
      <w:pPr>
        <w:widowControl w:val="0"/>
        <w:autoSpaceDE w:val="0"/>
        <w:autoSpaceDN w:val="0"/>
        <w:spacing w:line="240" w:lineRule="auto"/>
        <w:ind w:firstLine="540"/>
        <w:jc w:val="both"/>
        <w:rPr>
          <w:szCs w:val="28"/>
          <w:lang w:eastAsia="ru-RU"/>
        </w:rPr>
      </w:pPr>
      <w:r w:rsidRPr="00291494">
        <w:rPr>
          <w:i/>
          <w:iCs/>
          <w:szCs w:val="28"/>
          <w:lang w:eastAsia="ru-RU"/>
        </w:rPr>
        <w:t xml:space="preserve">г) принятие себя и других людей: </w:t>
      </w:r>
      <w:r w:rsidRPr="00291494">
        <w:rPr>
          <w:szCs w:val="28"/>
          <w:lang w:eastAsia="ru-RU"/>
        </w:rPr>
        <w:t>принимать себя, понимая свои недостатки и достоинства; принимать мотивы и аргументы других людей при анализе результатов деятельности; признавать свое право и право других людей на ошибки; развивать способность понимать мир с позиции другого человека.</w:t>
      </w:r>
    </w:p>
    <w:p w:rsidR="002E1156" w:rsidRPr="00291494" w:rsidRDefault="002E1156" w:rsidP="00C94C22">
      <w:pPr>
        <w:widowControl w:val="0"/>
        <w:autoSpaceDE w:val="0"/>
        <w:autoSpaceDN w:val="0"/>
        <w:spacing w:line="240" w:lineRule="auto"/>
        <w:ind w:firstLine="540"/>
        <w:jc w:val="both"/>
        <w:rPr>
          <w:szCs w:val="28"/>
          <w:lang w:eastAsia="ru-RU"/>
        </w:rPr>
      </w:pPr>
    </w:p>
    <w:p w:rsidR="002E1156" w:rsidRDefault="002E1156" w:rsidP="00C94C22">
      <w:pPr>
        <w:autoSpaceDE w:val="0"/>
        <w:autoSpaceDN w:val="0"/>
        <w:adjustRightInd w:val="0"/>
        <w:spacing w:line="240" w:lineRule="auto"/>
        <w:jc w:val="both"/>
        <w:rPr>
          <w:szCs w:val="28"/>
          <w:lang w:eastAsia="ru-RU"/>
        </w:rPr>
      </w:pPr>
      <w:r w:rsidRPr="000778E1">
        <w:rPr>
          <w:szCs w:val="28"/>
          <w:lang w:eastAsia="ru-RU"/>
        </w:rPr>
        <w:t xml:space="preserve">Требования к </w:t>
      </w:r>
      <w:r w:rsidRPr="000778E1">
        <w:rPr>
          <w:b/>
          <w:szCs w:val="28"/>
          <w:lang w:eastAsia="ru-RU"/>
        </w:rPr>
        <w:t>предметным</w:t>
      </w:r>
      <w:r w:rsidRPr="000778E1">
        <w:rPr>
          <w:szCs w:val="28"/>
          <w:lang w:eastAsia="ru-RU"/>
        </w:rPr>
        <w:t xml:space="preserve"> результатам освоения </w:t>
      </w:r>
      <w:r>
        <w:rPr>
          <w:szCs w:val="28"/>
          <w:lang w:eastAsia="ru-RU"/>
        </w:rPr>
        <w:t xml:space="preserve">дисциплины Русский язык </w:t>
      </w:r>
      <w:r w:rsidRPr="000778E1">
        <w:rPr>
          <w:szCs w:val="28"/>
          <w:lang w:eastAsia="ru-RU"/>
        </w:rPr>
        <w:t>базового</w:t>
      </w:r>
      <w:r>
        <w:rPr>
          <w:szCs w:val="28"/>
          <w:lang w:eastAsia="ru-RU"/>
        </w:rPr>
        <w:t xml:space="preserve"> уровня   должны отражать</w:t>
      </w:r>
      <w:r w:rsidRPr="000778E1">
        <w:rPr>
          <w:szCs w:val="28"/>
          <w:lang w:eastAsia="ru-RU"/>
        </w:rPr>
        <w:t>:</w:t>
      </w:r>
      <w:r>
        <w:rPr>
          <w:szCs w:val="28"/>
          <w:lang w:eastAsia="ru-RU"/>
        </w:rPr>
        <w:t xml:space="preserve"> </w:t>
      </w:r>
    </w:p>
    <w:p w:rsidR="002E1156" w:rsidRPr="00FF2E68" w:rsidRDefault="002E1156" w:rsidP="00C94C22">
      <w:pPr>
        <w:pStyle w:val="ConsPlusNormal"/>
        <w:spacing w:before="200"/>
        <w:ind w:firstLine="540"/>
        <w:jc w:val="both"/>
        <w:rPr>
          <w:rFonts w:ascii="Times New Roman" w:hAnsi="Times New Roman" w:cs="Times New Roman"/>
          <w:sz w:val="28"/>
          <w:szCs w:val="28"/>
        </w:rPr>
      </w:pPr>
      <w:r w:rsidRPr="00276583">
        <w:rPr>
          <w:rFonts w:ascii="Times New Roman" w:hAnsi="Times New Roman" w:cs="Times New Roman"/>
          <w:b/>
          <w:sz w:val="28"/>
          <w:szCs w:val="28"/>
        </w:rPr>
        <w:t>ПР1.</w:t>
      </w:r>
      <w:r w:rsidRPr="00FF2E68">
        <w:rPr>
          <w:rFonts w:ascii="Times New Roman" w:hAnsi="Times New Roman" w:cs="Times New Roman"/>
          <w:sz w:val="28"/>
          <w:szCs w:val="28"/>
        </w:rPr>
        <w:t xml:space="preserve"> сформированность представлений о функциях русского языка в </w:t>
      </w:r>
      <w:r w:rsidRPr="00FF2E68">
        <w:rPr>
          <w:rFonts w:ascii="Times New Roman" w:hAnsi="Times New Roman" w:cs="Times New Roman"/>
          <w:sz w:val="28"/>
          <w:szCs w:val="28"/>
        </w:rPr>
        <w:lastRenderedPageBreak/>
        <w:t>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rsidR="002E1156" w:rsidRPr="00FF2E68" w:rsidRDefault="002E1156" w:rsidP="00C94C22">
      <w:pPr>
        <w:pStyle w:val="ConsPlusNormal"/>
        <w:spacing w:before="200"/>
        <w:ind w:firstLine="540"/>
        <w:jc w:val="both"/>
        <w:rPr>
          <w:rFonts w:ascii="Times New Roman" w:hAnsi="Times New Roman" w:cs="Times New Roman"/>
          <w:sz w:val="28"/>
          <w:szCs w:val="28"/>
        </w:rPr>
      </w:pPr>
      <w:r w:rsidRPr="00276583">
        <w:rPr>
          <w:rFonts w:ascii="Times New Roman" w:hAnsi="Times New Roman" w:cs="Times New Roman"/>
          <w:b/>
          <w:sz w:val="28"/>
          <w:szCs w:val="28"/>
        </w:rPr>
        <w:t>ПР2.</w:t>
      </w:r>
      <w:r w:rsidRPr="00FF2E68">
        <w:rPr>
          <w:rFonts w:ascii="Times New Roman" w:hAnsi="Times New Roman" w:cs="Times New Roman"/>
          <w:sz w:val="28"/>
          <w:szCs w:val="28"/>
        </w:rPr>
        <w:t xml:space="preserve">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2E1156" w:rsidRPr="00FF2E68" w:rsidRDefault="002E1156" w:rsidP="00C94C22">
      <w:pPr>
        <w:pStyle w:val="ConsPlusNormal"/>
        <w:spacing w:before="200"/>
        <w:ind w:firstLine="540"/>
        <w:jc w:val="both"/>
        <w:rPr>
          <w:rFonts w:ascii="Times New Roman" w:hAnsi="Times New Roman" w:cs="Times New Roman"/>
          <w:sz w:val="28"/>
          <w:szCs w:val="28"/>
        </w:rPr>
      </w:pPr>
      <w:r w:rsidRPr="00276583">
        <w:rPr>
          <w:rFonts w:ascii="Times New Roman" w:hAnsi="Times New Roman" w:cs="Times New Roman"/>
          <w:b/>
          <w:sz w:val="28"/>
          <w:szCs w:val="28"/>
        </w:rPr>
        <w:t>ПР3</w:t>
      </w:r>
      <w:r w:rsidRPr="00FF2E68">
        <w:rPr>
          <w:rFonts w:ascii="Times New Roman" w:hAnsi="Times New Roman" w:cs="Times New Roman"/>
          <w:sz w:val="28"/>
          <w:szCs w:val="28"/>
        </w:rPr>
        <w:t>.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2E1156" w:rsidRPr="00FF2E68" w:rsidRDefault="002E1156" w:rsidP="00C94C22">
      <w:pPr>
        <w:pStyle w:val="ConsPlusNormal"/>
        <w:spacing w:before="200"/>
        <w:ind w:firstLine="540"/>
        <w:jc w:val="both"/>
        <w:rPr>
          <w:rFonts w:ascii="Times New Roman" w:hAnsi="Times New Roman" w:cs="Times New Roman"/>
          <w:sz w:val="28"/>
          <w:szCs w:val="28"/>
        </w:rPr>
      </w:pPr>
      <w:r w:rsidRPr="00276583">
        <w:rPr>
          <w:rFonts w:ascii="Times New Roman" w:hAnsi="Times New Roman" w:cs="Times New Roman"/>
          <w:b/>
          <w:sz w:val="28"/>
          <w:szCs w:val="28"/>
        </w:rPr>
        <w:t>ПР4</w:t>
      </w:r>
      <w:r w:rsidRPr="00FF2E68">
        <w:rPr>
          <w:rFonts w:ascii="Times New Roman" w:hAnsi="Times New Roman" w:cs="Times New Roman"/>
          <w:sz w:val="28"/>
          <w:szCs w:val="28"/>
        </w:rPr>
        <w:t>.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2E1156" w:rsidRPr="00FF2E68" w:rsidRDefault="002E1156" w:rsidP="00C94C22">
      <w:pPr>
        <w:pStyle w:val="ConsPlusNormal"/>
        <w:spacing w:before="200"/>
        <w:ind w:firstLine="540"/>
        <w:jc w:val="both"/>
        <w:rPr>
          <w:rFonts w:ascii="Times New Roman" w:hAnsi="Times New Roman" w:cs="Times New Roman"/>
          <w:sz w:val="28"/>
          <w:szCs w:val="28"/>
        </w:rPr>
      </w:pPr>
      <w:r w:rsidRPr="00276583">
        <w:rPr>
          <w:rFonts w:ascii="Times New Roman" w:hAnsi="Times New Roman" w:cs="Times New Roman"/>
          <w:b/>
          <w:sz w:val="28"/>
          <w:szCs w:val="28"/>
        </w:rPr>
        <w:t>ПР5.</w:t>
      </w:r>
      <w:r w:rsidRPr="00FF2E68">
        <w:rPr>
          <w:rFonts w:ascii="Times New Roman" w:hAnsi="Times New Roman" w:cs="Times New Roman"/>
          <w:sz w:val="28"/>
          <w:szCs w:val="28"/>
        </w:rPr>
        <w:t xml:space="preserve">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2E1156" w:rsidRPr="00FF2E68" w:rsidRDefault="002E1156" w:rsidP="00C94C22">
      <w:pPr>
        <w:pStyle w:val="ConsPlusNormal"/>
        <w:spacing w:before="200"/>
        <w:ind w:firstLine="540"/>
        <w:jc w:val="both"/>
        <w:rPr>
          <w:rFonts w:ascii="Times New Roman" w:hAnsi="Times New Roman" w:cs="Times New Roman"/>
          <w:sz w:val="28"/>
          <w:szCs w:val="28"/>
        </w:rPr>
      </w:pPr>
      <w:r w:rsidRPr="00276583">
        <w:rPr>
          <w:rFonts w:ascii="Times New Roman" w:hAnsi="Times New Roman" w:cs="Times New Roman"/>
          <w:b/>
          <w:sz w:val="28"/>
          <w:szCs w:val="28"/>
        </w:rPr>
        <w:t>ПР6.</w:t>
      </w:r>
      <w:r w:rsidRPr="00FF2E68">
        <w:rPr>
          <w:rFonts w:ascii="Times New Roman" w:hAnsi="Times New Roman" w:cs="Times New Roman"/>
          <w:sz w:val="28"/>
          <w:szCs w:val="28"/>
        </w:rPr>
        <w:t xml:space="preserve"> сформированность представлений об аспектах культуры речи: нормативном, коммуникативном и этическом; формирование системы знаний </w:t>
      </w:r>
      <w:r w:rsidRPr="00FF2E68">
        <w:rPr>
          <w:rFonts w:ascii="Times New Roman" w:hAnsi="Times New Roman" w:cs="Times New Roman"/>
          <w:sz w:val="28"/>
          <w:szCs w:val="28"/>
        </w:rPr>
        <w:lastRenderedPageBreak/>
        <w:t>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rsidR="002E1156" w:rsidRPr="00FF2E68" w:rsidRDefault="002E1156" w:rsidP="00C94C22">
      <w:pPr>
        <w:pStyle w:val="ConsPlusNormal"/>
        <w:spacing w:before="200"/>
        <w:ind w:firstLine="540"/>
        <w:jc w:val="both"/>
        <w:rPr>
          <w:rFonts w:ascii="Times New Roman" w:hAnsi="Times New Roman" w:cs="Times New Roman"/>
          <w:sz w:val="28"/>
          <w:szCs w:val="28"/>
        </w:rPr>
      </w:pPr>
      <w:r w:rsidRPr="00276583">
        <w:rPr>
          <w:rFonts w:ascii="Times New Roman" w:hAnsi="Times New Roman" w:cs="Times New Roman"/>
          <w:b/>
          <w:sz w:val="28"/>
          <w:szCs w:val="28"/>
        </w:rPr>
        <w:t>ПР7</w:t>
      </w:r>
      <w:r w:rsidRPr="00FF2E68">
        <w:rPr>
          <w:rFonts w:ascii="Times New Roman" w:hAnsi="Times New Roman" w:cs="Times New Roman"/>
          <w:sz w:val="28"/>
          <w:szCs w:val="28"/>
        </w:rPr>
        <w:t>.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2E1156" w:rsidRPr="00FF2E68" w:rsidRDefault="002E1156" w:rsidP="00C94C22">
      <w:pPr>
        <w:pStyle w:val="ConsPlusNormal"/>
        <w:spacing w:before="200"/>
        <w:ind w:firstLine="540"/>
        <w:jc w:val="both"/>
        <w:rPr>
          <w:rFonts w:ascii="Times New Roman" w:hAnsi="Times New Roman" w:cs="Times New Roman"/>
          <w:sz w:val="28"/>
          <w:szCs w:val="28"/>
        </w:rPr>
      </w:pPr>
      <w:r w:rsidRPr="00276583">
        <w:rPr>
          <w:rFonts w:ascii="Times New Roman" w:hAnsi="Times New Roman" w:cs="Times New Roman"/>
          <w:b/>
          <w:sz w:val="28"/>
          <w:szCs w:val="28"/>
        </w:rPr>
        <w:t>ПР8</w:t>
      </w:r>
      <w:r w:rsidRPr="00FF2E68">
        <w:rPr>
          <w:rFonts w:ascii="Times New Roman" w:hAnsi="Times New Roman" w:cs="Times New Roman"/>
          <w:sz w:val="28"/>
          <w:szCs w:val="28"/>
        </w:rPr>
        <w:t>.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2E1156" w:rsidRPr="00FF2E68" w:rsidRDefault="002E1156" w:rsidP="00C94C22">
      <w:pPr>
        <w:pStyle w:val="ConsPlusNormal"/>
        <w:spacing w:before="200"/>
        <w:ind w:firstLine="540"/>
        <w:jc w:val="both"/>
        <w:rPr>
          <w:rFonts w:ascii="Times New Roman" w:hAnsi="Times New Roman" w:cs="Times New Roman"/>
          <w:sz w:val="28"/>
          <w:szCs w:val="28"/>
        </w:rPr>
      </w:pPr>
      <w:r w:rsidRPr="00276583">
        <w:rPr>
          <w:rFonts w:ascii="Times New Roman" w:hAnsi="Times New Roman" w:cs="Times New Roman"/>
          <w:b/>
          <w:sz w:val="28"/>
          <w:szCs w:val="28"/>
        </w:rPr>
        <w:t>ПР9.</w:t>
      </w:r>
      <w:r w:rsidRPr="00FF2E68">
        <w:rPr>
          <w:rFonts w:ascii="Times New Roman" w:hAnsi="Times New Roman" w:cs="Times New Roman"/>
          <w:sz w:val="28"/>
          <w:szCs w:val="28"/>
        </w:rPr>
        <w:t xml:space="preserve">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rsidR="002E1156" w:rsidRDefault="002E1156" w:rsidP="00C94C22">
      <w:pPr>
        <w:spacing w:line="240" w:lineRule="auto"/>
        <w:ind w:right="98"/>
        <w:jc w:val="both"/>
        <w:rPr>
          <w:szCs w:val="28"/>
        </w:rPr>
      </w:pPr>
    </w:p>
    <w:p w:rsidR="002E1156" w:rsidRPr="00DB1851" w:rsidRDefault="002E1156" w:rsidP="00C94C22">
      <w:pPr>
        <w:spacing w:line="240" w:lineRule="auto"/>
        <w:ind w:right="98"/>
        <w:jc w:val="both"/>
        <w:rPr>
          <w:szCs w:val="28"/>
        </w:rPr>
      </w:pPr>
      <w:r w:rsidRPr="00DB1851">
        <w:rPr>
          <w:szCs w:val="28"/>
        </w:rPr>
        <w:t xml:space="preserve">В соответствии с Рабочей программой по воспитанию по </w:t>
      </w:r>
      <w:r w:rsidR="007C050E">
        <w:rPr>
          <w:szCs w:val="28"/>
        </w:rPr>
        <w:t xml:space="preserve">профессии </w:t>
      </w:r>
      <w:r w:rsidR="007C050E" w:rsidRPr="00274588">
        <w:rPr>
          <w:szCs w:val="28"/>
        </w:rPr>
        <w:t xml:space="preserve">15.01.05 Сварщик (ручной и частично автоматизированной сварки (наплавки)) </w:t>
      </w:r>
      <w:r w:rsidRPr="00DB1851">
        <w:rPr>
          <w:szCs w:val="28"/>
        </w:rPr>
        <w:t>данная дисциплина способствует развитию следующих личностных результатов  (</w:t>
      </w:r>
      <w:r w:rsidRPr="00DB1851">
        <w:rPr>
          <w:b/>
          <w:szCs w:val="28"/>
        </w:rPr>
        <w:t>ВЛР</w:t>
      </w:r>
      <w:r w:rsidRPr="00DB1851">
        <w:rPr>
          <w:szCs w:val="28"/>
        </w:rPr>
        <w:t>):</w:t>
      </w:r>
    </w:p>
    <w:p w:rsidR="00742988" w:rsidRDefault="002E1156" w:rsidP="00C94C22">
      <w:pPr>
        <w:spacing w:line="240" w:lineRule="auto"/>
        <w:ind w:right="98" w:firstLine="540"/>
        <w:jc w:val="both"/>
        <w:rPr>
          <w:szCs w:val="28"/>
        </w:rPr>
      </w:pPr>
      <w:r w:rsidRPr="00DB1851">
        <w:rPr>
          <w:b/>
          <w:szCs w:val="28"/>
        </w:rPr>
        <w:t>ВЛР</w:t>
      </w:r>
      <w:r>
        <w:rPr>
          <w:szCs w:val="28"/>
        </w:rPr>
        <w:t xml:space="preserve"> </w:t>
      </w:r>
    </w:p>
    <w:p w:rsidR="007C050E" w:rsidRDefault="007C050E" w:rsidP="00C94C22">
      <w:pPr>
        <w:spacing w:line="240" w:lineRule="auto"/>
        <w:ind w:right="98" w:firstLine="540"/>
        <w:jc w:val="both"/>
        <w:rPr>
          <w:szCs w:val="28"/>
        </w:rPr>
      </w:pPr>
    </w:p>
    <w:p w:rsidR="007C050E" w:rsidRDefault="007C050E" w:rsidP="00C94C22">
      <w:pPr>
        <w:spacing w:line="240" w:lineRule="auto"/>
        <w:ind w:right="98" w:firstLine="540"/>
        <w:jc w:val="both"/>
        <w:rPr>
          <w:szCs w:val="28"/>
        </w:rPr>
      </w:pPr>
    </w:p>
    <w:p w:rsidR="007C050E" w:rsidRDefault="007C050E" w:rsidP="00C94C22">
      <w:pPr>
        <w:spacing w:line="240" w:lineRule="auto"/>
        <w:ind w:right="98" w:firstLine="540"/>
        <w:jc w:val="both"/>
        <w:rPr>
          <w:szCs w:val="28"/>
        </w:rPr>
      </w:pPr>
    </w:p>
    <w:p w:rsidR="007C050E" w:rsidRDefault="007C050E" w:rsidP="00C94C22">
      <w:pPr>
        <w:spacing w:line="240" w:lineRule="auto"/>
        <w:ind w:right="98" w:firstLine="540"/>
        <w:jc w:val="both"/>
        <w:rPr>
          <w:szCs w:val="28"/>
        </w:rPr>
      </w:pPr>
    </w:p>
    <w:p w:rsidR="007C050E" w:rsidRDefault="007C050E" w:rsidP="00C94C22">
      <w:pPr>
        <w:spacing w:line="240" w:lineRule="auto"/>
        <w:ind w:right="98" w:firstLine="540"/>
        <w:jc w:val="both"/>
        <w:rPr>
          <w:szCs w:val="28"/>
        </w:rPr>
      </w:pPr>
    </w:p>
    <w:p w:rsidR="007C050E" w:rsidRPr="002E1156" w:rsidRDefault="007C050E" w:rsidP="00C94C22">
      <w:pPr>
        <w:spacing w:line="240" w:lineRule="auto"/>
        <w:ind w:right="98" w:firstLine="540"/>
        <w:jc w:val="both"/>
        <w:rPr>
          <w:szCs w:val="28"/>
        </w:rPr>
      </w:pPr>
    </w:p>
    <w:p w:rsidR="0085272E" w:rsidRPr="00FC2E47" w:rsidRDefault="0085272E" w:rsidP="00C94C22">
      <w:pPr>
        <w:spacing w:after="0" w:line="240" w:lineRule="auto"/>
        <w:ind w:right="98" w:firstLine="0"/>
        <w:jc w:val="center"/>
        <w:rPr>
          <w:b/>
          <w:szCs w:val="28"/>
          <w:lang w:eastAsia="ar-SA"/>
        </w:rPr>
      </w:pPr>
      <w:r w:rsidRPr="00FC2E47">
        <w:rPr>
          <w:b/>
          <w:szCs w:val="28"/>
          <w:lang w:eastAsia="ar-SA"/>
        </w:rPr>
        <w:t>5.СОДЕРЖАНИЕ</w:t>
      </w:r>
    </w:p>
    <w:p w:rsidR="0085272E" w:rsidRPr="00D76C60" w:rsidRDefault="0085272E" w:rsidP="00C94C22">
      <w:pPr>
        <w:suppressAutoHyphens/>
        <w:spacing w:after="0" w:line="240" w:lineRule="auto"/>
        <w:ind w:firstLine="0"/>
        <w:jc w:val="center"/>
        <w:rPr>
          <w:b/>
          <w:szCs w:val="28"/>
        </w:rPr>
      </w:pPr>
    </w:p>
    <w:p w:rsidR="00B34130" w:rsidRPr="00027F20" w:rsidRDefault="00B34130" w:rsidP="00027F20">
      <w:pPr>
        <w:pStyle w:val="ConsPlusNormal"/>
        <w:ind w:firstLine="708"/>
        <w:jc w:val="both"/>
        <w:rPr>
          <w:rFonts w:ascii="Times New Roman" w:hAnsi="Times New Roman" w:cs="Times New Roman"/>
          <w:b/>
          <w:sz w:val="28"/>
          <w:szCs w:val="28"/>
        </w:rPr>
      </w:pPr>
      <w:r w:rsidRPr="00027F20">
        <w:rPr>
          <w:rFonts w:ascii="Times New Roman" w:hAnsi="Times New Roman" w:cs="Times New Roman"/>
          <w:b/>
          <w:sz w:val="28"/>
          <w:szCs w:val="28"/>
        </w:rPr>
        <w:t>1. Общие сведения о языке.</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Язык как знаковая система. Основные функции языка.</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lastRenderedPageBreak/>
        <w:t>Лингвистика как наука.</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Язык и культура.</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027F20" w:rsidRPr="00B34130" w:rsidRDefault="00027F20" w:rsidP="00C94C22">
      <w:pPr>
        <w:pStyle w:val="ConsPlusNormal"/>
        <w:ind w:firstLine="540"/>
        <w:jc w:val="both"/>
        <w:rPr>
          <w:rFonts w:ascii="Times New Roman" w:hAnsi="Times New Roman" w:cs="Times New Roman"/>
          <w:sz w:val="28"/>
          <w:szCs w:val="28"/>
        </w:rPr>
      </w:pPr>
    </w:p>
    <w:p w:rsidR="00B34130" w:rsidRPr="00027F20" w:rsidRDefault="00B34130" w:rsidP="00027F20">
      <w:pPr>
        <w:pStyle w:val="ConsPlusNormal"/>
        <w:ind w:firstLine="708"/>
        <w:jc w:val="both"/>
        <w:rPr>
          <w:rFonts w:ascii="Times New Roman" w:hAnsi="Times New Roman" w:cs="Times New Roman"/>
          <w:b/>
          <w:sz w:val="28"/>
          <w:szCs w:val="28"/>
        </w:rPr>
      </w:pPr>
      <w:r w:rsidRPr="00027F20">
        <w:rPr>
          <w:rFonts w:ascii="Times New Roman" w:hAnsi="Times New Roman" w:cs="Times New Roman"/>
          <w:b/>
          <w:sz w:val="28"/>
          <w:szCs w:val="28"/>
        </w:rPr>
        <w:t>2. Язык и речь. Культура речи.</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Система языка. Культура речи.</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Система языка, ее устройство, функционирование.</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Культура речи как раздел лингвистики.</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Языковая норма, ее основные признаки и функции.</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Качества хорошей речи.</w:t>
      </w:r>
    </w:p>
    <w:p w:rsidR="00027F20" w:rsidRDefault="00B34130" w:rsidP="00027F20">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r w:rsidR="00027F20" w:rsidRPr="00027F20">
        <w:rPr>
          <w:rFonts w:ascii="Times New Roman" w:hAnsi="Times New Roman" w:cs="Times New Roman"/>
          <w:sz w:val="28"/>
          <w:szCs w:val="28"/>
        </w:rPr>
        <w:t xml:space="preserve"> </w:t>
      </w:r>
    </w:p>
    <w:p w:rsidR="00027F20" w:rsidRPr="00B34130" w:rsidRDefault="00027F20" w:rsidP="00027F20">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Общие сведения о языке.</w:t>
      </w:r>
    </w:p>
    <w:p w:rsidR="00B34130" w:rsidRDefault="00027F20" w:rsidP="00027F20">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w:t>
      </w:r>
    </w:p>
    <w:p w:rsidR="00027F20" w:rsidRDefault="00027F20" w:rsidP="00027F20">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Язык и речь. Культура речи.</w:t>
      </w:r>
    </w:p>
    <w:p w:rsidR="00027F20" w:rsidRPr="00B34130" w:rsidRDefault="00027F20" w:rsidP="00027F20">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Функциональная стилистика. Культура речи.</w:t>
      </w:r>
    </w:p>
    <w:p w:rsidR="00027F20" w:rsidRPr="00B34130" w:rsidRDefault="00027F20" w:rsidP="00027F20">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Функциональная стилистика как раздел лингвистики. Стилистическая норма (повторение, обобщение).</w:t>
      </w:r>
    </w:p>
    <w:p w:rsidR="00027F20" w:rsidRPr="00B34130" w:rsidRDefault="00027F20" w:rsidP="00027F20">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Разговорная речь, сферы ее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027F20" w:rsidRPr="00B34130" w:rsidRDefault="00027F20" w:rsidP="00027F20">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 xml:space="preserve">Научный стиль, сферы его использования, назначение. Основные признаки научного стиля: отвлеченность, логичность, точность, </w:t>
      </w:r>
      <w:r w:rsidRPr="00B34130">
        <w:rPr>
          <w:rFonts w:ascii="Times New Roman" w:hAnsi="Times New Roman" w:cs="Times New Roman"/>
          <w:sz w:val="28"/>
          <w:szCs w:val="28"/>
        </w:rPr>
        <w:lastRenderedPageBreak/>
        <w:t>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027F20" w:rsidRPr="00B34130" w:rsidRDefault="00027F20" w:rsidP="00027F20">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027F20" w:rsidRPr="00B34130" w:rsidRDefault="00027F20" w:rsidP="00027F20">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027F20" w:rsidRPr="00B34130" w:rsidRDefault="00027F20" w:rsidP="00027F20">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027F20" w:rsidRPr="00B34130" w:rsidRDefault="00027F20" w:rsidP="00027F20">
      <w:pPr>
        <w:pStyle w:val="ConsPlusNormal"/>
        <w:jc w:val="both"/>
        <w:rPr>
          <w:rFonts w:ascii="Times New Roman" w:hAnsi="Times New Roman" w:cs="Times New Roman"/>
          <w:sz w:val="28"/>
          <w:szCs w:val="28"/>
        </w:rPr>
      </w:pPr>
    </w:p>
    <w:p w:rsidR="00B34130" w:rsidRPr="00027F20" w:rsidRDefault="00B34130" w:rsidP="00027F20">
      <w:pPr>
        <w:pStyle w:val="ConsPlusNormal"/>
        <w:ind w:firstLine="708"/>
        <w:jc w:val="both"/>
        <w:rPr>
          <w:rFonts w:ascii="Times New Roman" w:hAnsi="Times New Roman" w:cs="Times New Roman"/>
          <w:b/>
          <w:sz w:val="28"/>
          <w:szCs w:val="28"/>
        </w:rPr>
      </w:pPr>
      <w:r w:rsidRPr="00027F20">
        <w:rPr>
          <w:rFonts w:ascii="Times New Roman" w:hAnsi="Times New Roman" w:cs="Times New Roman"/>
          <w:b/>
          <w:sz w:val="28"/>
          <w:szCs w:val="28"/>
        </w:rPr>
        <w:t>3. Фонетика. Орфоэпия. Орфоэпические нормы.</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027F20" w:rsidRPr="00B34130" w:rsidRDefault="00027F20" w:rsidP="00C94C22">
      <w:pPr>
        <w:pStyle w:val="ConsPlusNormal"/>
        <w:ind w:firstLine="540"/>
        <w:jc w:val="both"/>
        <w:rPr>
          <w:rFonts w:ascii="Times New Roman" w:hAnsi="Times New Roman" w:cs="Times New Roman"/>
          <w:sz w:val="28"/>
          <w:szCs w:val="28"/>
        </w:rPr>
      </w:pPr>
    </w:p>
    <w:p w:rsidR="00B34130" w:rsidRPr="00027F20" w:rsidRDefault="00B34130" w:rsidP="00027F20">
      <w:pPr>
        <w:pStyle w:val="ConsPlusNormal"/>
        <w:ind w:firstLine="708"/>
        <w:jc w:val="both"/>
        <w:rPr>
          <w:rFonts w:ascii="Times New Roman" w:hAnsi="Times New Roman" w:cs="Times New Roman"/>
          <w:b/>
          <w:sz w:val="28"/>
          <w:szCs w:val="28"/>
        </w:rPr>
      </w:pPr>
      <w:r w:rsidRPr="00027F20">
        <w:rPr>
          <w:rFonts w:ascii="Times New Roman" w:hAnsi="Times New Roman" w:cs="Times New Roman"/>
          <w:b/>
          <w:sz w:val="28"/>
          <w:szCs w:val="28"/>
        </w:rPr>
        <w:t>4. Лексикология и фразеология. Лексические нормы.</w:t>
      </w:r>
    </w:p>
    <w:p w:rsidR="00B34130" w:rsidRPr="00B34130" w:rsidRDefault="00B34130" w:rsidP="00C94C22">
      <w:pPr>
        <w:pStyle w:val="ConsPlusNormal"/>
        <w:ind w:firstLine="540"/>
        <w:jc w:val="both"/>
        <w:rPr>
          <w:rFonts w:ascii="Times New Roman" w:hAnsi="Times New Roman" w:cs="Times New Roman"/>
          <w:sz w:val="28"/>
          <w:szCs w:val="28"/>
        </w:rPr>
      </w:pPr>
      <w:r w:rsidRPr="00027F20">
        <w:rPr>
          <w:rFonts w:ascii="Times New Roman" w:hAnsi="Times New Roman" w:cs="Times New Roman"/>
          <w:sz w:val="28"/>
          <w:szCs w:val="28"/>
        </w:rPr>
        <w:t>Лексикология и фразеология как разделы лингвистики</w:t>
      </w:r>
      <w:r w:rsidRPr="00B34130">
        <w:rPr>
          <w:rFonts w:ascii="Times New Roman" w:hAnsi="Times New Roman" w:cs="Times New Roman"/>
          <w:sz w:val="28"/>
          <w:szCs w:val="28"/>
        </w:rPr>
        <w:t xml:space="preserve">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Функционально-стилистическая окраска слова. Лексика общеупотребительная, разговорная и книжная. Особенности употребления.</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 xml:space="preserve">Экспрессивно-стилистическая окраска слова. Лексика нейтральная, высокая, сниженная. Эмоционально-оценочная окраска слова </w:t>
      </w:r>
      <w:r w:rsidRPr="00B34130">
        <w:rPr>
          <w:rFonts w:ascii="Times New Roman" w:hAnsi="Times New Roman" w:cs="Times New Roman"/>
          <w:sz w:val="28"/>
          <w:szCs w:val="28"/>
        </w:rPr>
        <w:lastRenderedPageBreak/>
        <w:t>(неодобрительное, ласкательное, шутливое и другое). Особенности употребления.</w:t>
      </w:r>
    </w:p>
    <w:p w:rsid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Фразеология русского языка (повторение, обобщение). Крылатые слова.</w:t>
      </w:r>
    </w:p>
    <w:p w:rsidR="00027F20" w:rsidRPr="00B34130" w:rsidRDefault="00027F20" w:rsidP="00C94C22">
      <w:pPr>
        <w:pStyle w:val="ConsPlusNormal"/>
        <w:ind w:firstLine="540"/>
        <w:jc w:val="both"/>
        <w:rPr>
          <w:rFonts w:ascii="Times New Roman" w:hAnsi="Times New Roman" w:cs="Times New Roman"/>
          <w:sz w:val="28"/>
          <w:szCs w:val="28"/>
        </w:rPr>
      </w:pPr>
    </w:p>
    <w:p w:rsidR="00B34130" w:rsidRPr="00027F20" w:rsidRDefault="00B34130" w:rsidP="00027F20">
      <w:pPr>
        <w:pStyle w:val="ConsPlusNormal"/>
        <w:ind w:firstLine="708"/>
        <w:jc w:val="both"/>
        <w:rPr>
          <w:rFonts w:ascii="Times New Roman" w:hAnsi="Times New Roman" w:cs="Times New Roman"/>
          <w:b/>
          <w:sz w:val="28"/>
          <w:szCs w:val="28"/>
        </w:rPr>
      </w:pPr>
      <w:r w:rsidRPr="00027F20">
        <w:rPr>
          <w:rFonts w:ascii="Times New Roman" w:hAnsi="Times New Roman" w:cs="Times New Roman"/>
          <w:b/>
          <w:sz w:val="28"/>
          <w:szCs w:val="28"/>
        </w:rPr>
        <w:t>5. Морфемика и словообразование. Словообразовательные нормы.</w:t>
      </w:r>
    </w:p>
    <w:p w:rsid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сложносокращенных слов (аббревиатур).</w:t>
      </w:r>
    </w:p>
    <w:p w:rsidR="00027F20" w:rsidRPr="00B34130" w:rsidRDefault="00027F20" w:rsidP="00C94C22">
      <w:pPr>
        <w:pStyle w:val="ConsPlusNormal"/>
        <w:ind w:firstLine="540"/>
        <w:jc w:val="both"/>
        <w:rPr>
          <w:rFonts w:ascii="Times New Roman" w:hAnsi="Times New Roman" w:cs="Times New Roman"/>
          <w:sz w:val="28"/>
          <w:szCs w:val="28"/>
        </w:rPr>
      </w:pPr>
    </w:p>
    <w:p w:rsidR="00B34130" w:rsidRPr="00027F20" w:rsidRDefault="00B34130" w:rsidP="00027F20">
      <w:pPr>
        <w:pStyle w:val="ConsPlusNormal"/>
        <w:ind w:firstLine="708"/>
        <w:jc w:val="both"/>
        <w:rPr>
          <w:rFonts w:ascii="Times New Roman" w:hAnsi="Times New Roman" w:cs="Times New Roman"/>
          <w:b/>
          <w:sz w:val="28"/>
          <w:szCs w:val="28"/>
        </w:rPr>
      </w:pPr>
      <w:r w:rsidRPr="00027F20">
        <w:rPr>
          <w:rFonts w:ascii="Times New Roman" w:hAnsi="Times New Roman" w:cs="Times New Roman"/>
          <w:b/>
          <w:sz w:val="28"/>
          <w:szCs w:val="28"/>
        </w:rPr>
        <w:t>6. Морфология. Морфологические нормы.</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Морфологические нормы современного русского литературного языка (общее представление).</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Основные нормы употребления имен существительных: форм рода, числа, падежа.</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Основные нормы употребления имен прилагательных: форм степеней сравнения, краткой формы.</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Основные нормы употребления количественных, порядковых и собирательных числительных.</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Основные нормы употребления местоимений: формы 3-го лица личных местоимений, возвратного местоимения себя.</w:t>
      </w:r>
    </w:p>
    <w:p w:rsid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 ну-, форм повелительного наклонения.</w:t>
      </w:r>
    </w:p>
    <w:p w:rsidR="00027F20" w:rsidRPr="00B34130" w:rsidRDefault="00027F20" w:rsidP="00C94C22">
      <w:pPr>
        <w:pStyle w:val="ConsPlusNormal"/>
        <w:ind w:firstLine="540"/>
        <w:jc w:val="both"/>
        <w:rPr>
          <w:rFonts w:ascii="Times New Roman" w:hAnsi="Times New Roman" w:cs="Times New Roman"/>
          <w:sz w:val="28"/>
          <w:szCs w:val="28"/>
        </w:rPr>
      </w:pPr>
    </w:p>
    <w:p w:rsidR="00B34130" w:rsidRPr="00027F20" w:rsidRDefault="00027F20" w:rsidP="00C94C22">
      <w:pPr>
        <w:pStyle w:val="ConsPlusNormal"/>
        <w:ind w:firstLine="540"/>
        <w:jc w:val="both"/>
        <w:rPr>
          <w:rFonts w:ascii="Times New Roman" w:hAnsi="Times New Roman" w:cs="Times New Roman"/>
          <w:b/>
          <w:sz w:val="28"/>
          <w:szCs w:val="28"/>
        </w:rPr>
      </w:pPr>
      <w:r w:rsidRPr="00027F20">
        <w:rPr>
          <w:rFonts w:ascii="Times New Roman" w:hAnsi="Times New Roman" w:cs="Times New Roman"/>
          <w:b/>
          <w:sz w:val="28"/>
          <w:szCs w:val="28"/>
        </w:rPr>
        <w:t xml:space="preserve">7. </w:t>
      </w:r>
      <w:r w:rsidR="00B34130" w:rsidRPr="00027F20">
        <w:rPr>
          <w:rFonts w:ascii="Times New Roman" w:hAnsi="Times New Roman" w:cs="Times New Roman"/>
          <w:b/>
          <w:sz w:val="28"/>
          <w:szCs w:val="28"/>
        </w:rPr>
        <w:t>Орфография. Основные правила орфографии.</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Орфографические правила. Правописание гласных в корне.</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Употребление разделительных ъ и ь.</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Правописание приставок. Буквы ы - и после приставок.</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Правописание суффиксов.</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Правописание н и нн в словах различных частей речи.</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Правописание не и ни.</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Правописание окончаний имен существительных, имен прилагательных и глаголов.</w:t>
      </w:r>
    </w:p>
    <w:p w:rsid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Слитное, дефисное и раздельное написание слов.</w:t>
      </w:r>
    </w:p>
    <w:p w:rsidR="00AA6471" w:rsidRPr="00B34130" w:rsidRDefault="00AA6471" w:rsidP="00C94C22">
      <w:pPr>
        <w:pStyle w:val="ConsPlusNormal"/>
        <w:ind w:firstLine="540"/>
        <w:jc w:val="both"/>
        <w:rPr>
          <w:rFonts w:ascii="Times New Roman" w:hAnsi="Times New Roman" w:cs="Times New Roman"/>
          <w:sz w:val="28"/>
          <w:szCs w:val="28"/>
        </w:rPr>
      </w:pPr>
    </w:p>
    <w:p w:rsidR="00B34130" w:rsidRPr="00027F20" w:rsidRDefault="00027F20" w:rsidP="00027F20">
      <w:pPr>
        <w:pStyle w:val="ConsPlusNormal"/>
        <w:ind w:left="540" w:firstLine="168"/>
        <w:jc w:val="both"/>
        <w:rPr>
          <w:rFonts w:ascii="Times New Roman" w:hAnsi="Times New Roman" w:cs="Times New Roman"/>
          <w:b/>
          <w:sz w:val="28"/>
          <w:szCs w:val="28"/>
        </w:rPr>
      </w:pPr>
      <w:r w:rsidRPr="00027F20">
        <w:rPr>
          <w:rFonts w:ascii="Times New Roman" w:hAnsi="Times New Roman" w:cs="Times New Roman"/>
          <w:b/>
          <w:sz w:val="28"/>
          <w:szCs w:val="28"/>
        </w:rPr>
        <w:lastRenderedPageBreak/>
        <w:t>8.</w:t>
      </w:r>
      <w:r w:rsidR="00B34130" w:rsidRPr="00027F20">
        <w:rPr>
          <w:rFonts w:ascii="Times New Roman" w:hAnsi="Times New Roman" w:cs="Times New Roman"/>
          <w:b/>
          <w:sz w:val="28"/>
          <w:szCs w:val="28"/>
        </w:rPr>
        <w:t xml:space="preserve"> Речь. Речевое общение.</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Речь как деятельность. Виды речевой деятельности (повторение, обобщение).</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Речевое общение и его виды. Основные сферы речевого общения. Речевая ситуация и ее компоненты (адресант и адресат; мотивы и цели, предмет и тема речи; условия общения).</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партнеру и другие). 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другим.</w:t>
      </w:r>
    </w:p>
    <w:p w:rsidR="00B34130" w:rsidRPr="00B34130" w:rsidRDefault="00B34130" w:rsidP="00C94C22">
      <w:pPr>
        <w:suppressAutoHyphens/>
        <w:spacing w:line="240" w:lineRule="auto"/>
        <w:ind w:firstLine="700"/>
        <w:jc w:val="both"/>
        <w:rPr>
          <w:color w:val="FF0000"/>
        </w:rPr>
      </w:pPr>
      <w:r w:rsidRPr="00B34130">
        <w:rPr>
          <w:szCs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учетом его цели, особенностей адресата, ситуации общения</w:t>
      </w:r>
      <w:r w:rsidRPr="00243EFD">
        <w:rPr>
          <w:szCs w:val="28"/>
        </w:rPr>
        <w:t>.</w:t>
      </w:r>
      <w:r w:rsidRPr="00243EFD">
        <w:rPr>
          <w:bCs/>
          <w:color w:val="000000"/>
          <w:szCs w:val="28"/>
          <w:shd w:val="clear" w:color="auto" w:fill="FFFFFF"/>
        </w:rPr>
        <w:t xml:space="preserve"> </w:t>
      </w:r>
      <w:r w:rsidRPr="00243EFD">
        <w:rPr>
          <w:bCs/>
          <w:color w:val="FF0000"/>
          <w:szCs w:val="28"/>
          <w:shd w:val="clear" w:color="auto" w:fill="FFFFFF"/>
        </w:rPr>
        <w:t>История возникновения профессии «Сварщик» и профессиональной лексики</w:t>
      </w:r>
      <w:r w:rsidR="007C050E">
        <w:rPr>
          <w:bCs/>
          <w:color w:val="000000"/>
          <w:szCs w:val="28"/>
          <w:shd w:val="clear" w:color="auto" w:fill="FFFFFF"/>
        </w:rPr>
        <w:t xml:space="preserve"> </w:t>
      </w:r>
      <w:r w:rsidRPr="00243EFD">
        <w:rPr>
          <w:bCs/>
          <w:color w:val="000000"/>
          <w:szCs w:val="28"/>
          <w:shd w:val="clear" w:color="auto" w:fill="FFFFFF"/>
        </w:rPr>
        <w:t>(</w:t>
      </w:r>
      <w:r>
        <w:rPr>
          <w:bCs/>
          <w:color w:val="000000"/>
          <w:szCs w:val="28"/>
          <w:shd w:val="clear" w:color="auto" w:fill="FFFFFF"/>
        </w:rPr>
        <w:t>конспект)</w:t>
      </w:r>
      <w:r w:rsidR="007C050E">
        <w:rPr>
          <w:bCs/>
          <w:color w:val="000000"/>
          <w:szCs w:val="28"/>
          <w:shd w:val="clear" w:color="auto" w:fill="FFFFFF"/>
        </w:rPr>
        <w:t>.</w:t>
      </w:r>
    </w:p>
    <w:p w:rsidR="00B34130" w:rsidRPr="00027F20" w:rsidRDefault="00027F20" w:rsidP="00C94C22">
      <w:pPr>
        <w:pStyle w:val="ConsPlusNormal"/>
        <w:ind w:firstLine="540"/>
        <w:jc w:val="both"/>
        <w:rPr>
          <w:rFonts w:ascii="Times New Roman" w:hAnsi="Times New Roman" w:cs="Times New Roman"/>
          <w:b/>
          <w:sz w:val="28"/>
          <w:szCs w:val="28"/>
        </w:rPr>
      </w:pPr>
      <w:r w:rsidRPr="00027F20">
        <w:rPr>
          <w:rFonts w:ascii="Times New Roman" w:hAnsi="Times New Roman" w:cs="Times New Roman"/>
          <w:b/>
          <w:sz w:val="28"/>
          <w:szCs w:val="28"/>
        </w:rPr>
        <w:t>9.</w:t>
      </w:r>
      <w:r w:rsidR="00B34130" w:rsidRPr="00027F20">
        <w:rPr>
          <w:rFonts w:ascii="Times New Roman" w:hAnsi="Times New Roman" w:cs="Times New Roman"/>
          <w:b/>
          <w:sz w:val="28"/>
          <w:szCs w:val="28"/>
        </w:rPr>
        <w:t xml:space="preserve"> Текст. Информационно-смысловая переработка текста.</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Текст, его основные признаки (повторение, обобщение).</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Логико-смысловые отношения между предложениями в тексте (общее представление).</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Информативность текста. Виды информации в тексте. Информационно</w:t>
      </w:r>
      <w:r w:rsidR="007C050E">
        <w:rPr>
          <w:rFonts w:ascii="Times New Roman" w:hAnsi="Times New Roman" w:cs="Times New Roman"/>
          <w:sz w:val="28"/>
          <w:szCs w:val="28"/>
        </w:rPr>
        <w:t>-</w:t>
      </w:r>
      <w:r w:rsidRPr="00B34130">
        <w:rPr>
          <w:rFonts w:ascii="Times New Roman" w:hAnsi="Times New Roman" w:cs="Times New Roman"/>
          <w:sz w:val="28"/>
          <w:szCs w:val="28"/>
        </w:rPr>
        <w:t>смысловая переработка прочитанного и прослушанного текста, включая гипертекст, графику, инфографику и другие.</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План. Тезисы. Конспект. Реферат. Аннотация. Отзыв. Рецензия.</w:t>
      </w:r>
    </w:p>
    <w:p w:rsidR="00B34130" w:rsidRPr="00B34130" w:rsidRDefault="00B34130" w:rsidP="00C94C22">
      <w:pPr>
        <w:pStyle w:val="ConsPlusNormal"/>
        <w:ind w:firstLine="540"/>
        <w:jc w:val="both"/>
        <w:rPr>
          <w:rFonts w:ascii="Times New Roman" w:hAnsi="Times New Roman" w:cs="Times New Roman"/>
          <w:sz w:val="28"/>
          <w:szCs w:val="28"/>
        </w:rPr>
      </w:pPr>
    </w:p>
    <w:p w:rsidR="00B34130" w:rsidRPr="00027F20" w:rsidRDefault="00027F20" w:rsidP="00027F20">
      <w:pPr>
        <w:pStyle w:val="ConsPlusNormal"/>
        <w:ind w:firstLine="708"/>
        <w:jc w:val="both"/>
        <w:rPr>
          <w:rFonts w:ascii="Times New Roman" w:hAnsi="Times New Roman" w:cs="Times New Roman"/>
          <w:b/>
          <w:sz w:val="28"/>
          <w:szCs w:val="28"/>
        </w:rPr>
      </w:pPr>
      <w:r w:rsidRPr="00027F20">
        <w:rPr>
          <w:rFonts w:ascii="Times New Roman" w:hAnsi="Times New Roman" w:cs="Times New Roman"/>
          <w:b/>
          <w:sz w:val="28"/>
          <w:szCs w:val="28"/>
        </w:rPr>
        <w:t xml:space="preserve">10. </w:t>
      </w:r>
      <w:r w:rsidR="00B34130" w:rsidRPr="00027F20">
        <w:rPr>
          <w:rFonts w:ascii="Times New Roman" w:hAnsi="Times New Roman" w:cs="Times New Roman"/>
          <w:b/>
          <w:sz w:val="28"/>
          <w:szCs w:val="28"/>
        </w:rPr>
        <w:t xml:space="preserve"> Синтаксис. Синтаксические нормы.</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Синтаксис как раздел лингвистики (повторение, обобщение). Синтаксический анализ словосочетания и предложения.</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 xml:space="preserve">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своем составе числительные, оканчивающиеся на один; имеющим в своем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w:t>
      </w:r>
      <w:r w:rsidRPr="00B34130">
        <w:rPr>
          <w:rFonts w:ascii="Times New Roman" w:hAnsi="Times New Roman" w:cs="Times New Roman"/>
          <w:sz w:val="28"/>
          <w:szCs w:val="28"/>
        </w:rPr>
        <w:lastRenderedPageBreak/>
        <w:t>несклоняемым существительным.</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Основные нормы управления: правильный выбор падежной или предложно</w:t>
      </w:r>
      <w:r w:rsidR="007C050E">
        <w:rPr>
          <w:rFonts w:ascii="Times New Roman" w:hAnsi="Times New Roman" w:cs="Times New Roman"/>
          <w:sz w:val="28"/>
          <w:szCs w:val="28"/>
        </w:rPr>
        <w:t>-</w:t>
      </w:r>
      <w:r w:rsidRPr="00B34130">
        <w:rPr>
          <w:rFonts w:ascii="Times New Roman" w:hAnsi="Times New Roman" w:cs="Times New Roman"/>
          <w:sz w:val="28"/>
          <w:szCs w:val="28"/>
        </w:rPr>
        <w:t>падежной формы управляемого слова.</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Основные нормы употребления однородных членов предложения.</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Основные нормы употребления причастных и деепричастных оборотов.</w:t>
      </w:r>
    </w:p>
    <w:p w:rsid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Основные нормы построения сложных предложений.</w:t>
      </w:r>
    </w:p>
    <w:p w:rsidR="00027F20" w:rsidRPr="00B34130" w:rsidRDefault="00027F20" w:rsidP="00C94C22">
      <w:pPr>
        <w:pStyle w:val="ConsPlusNormal"/>
        <w:ind w:firstLine="540"/>
        <w:jc w:val="both"/>
        <w:rPr>
          <w:rFonts w:ascii="Times New Roman" w:hAnsi="Times New Roman" w:cs="Times New Roman"/>
          <w:sz w:val="28"/>
          <w:szCs w:val="28"/>
        </w:rPr>
      </w:pPr>
    </w:p>
    <w:p w:rsidR="00B34130" w:rsidRPr="00027F20" w:rsidRDefault="00027F20" w:rsidP="00027F20">
      <w:pPr>
        <w:pStyle w:val="ConsPlusNormal"/>
        <w:ind w:firstLine="708"/>
        <w:jc w:val="both"/>
        <w:rPr>
          <w:rFonts w:ascii="Times New Roman" w:hAnsi="Times New Roman" w:cs="Times New Roman"/>
          <w:b/>
          <w:sz w:val="28"/>
          <w:szCs w:val="28"/>
        </w:rPr>
      </w:pPr>
      <w:r w:rsidRPr="00027F20">
        <w:rPr>
          <w:rFonts w:ascii="Times New Roman" w:hAnsi="Times New Roman" w:cs="Times New Roman"/>
          <w:b/>
          <w:sz w:val="28"/>
          <w:szCs w:val="28"/>
        </w:rPr>
        <w:t>11.</w:t>
      </w:r>
      <w:r w:rsidR="00B34130" w:rsidRPr="00027F20">
        <w:rPr>
          <w:rFonts w:ascii="Times New Roman" w:hAnsi="Times New Roman" w:cs="Times New Roman"/>
          <w:b/>
          <w:sz w:val="28"/>
          <w:szCs w:val="28"/>
        </w:rPr>
        <w:t xml:space="preserve"> Пунктуация. Основные правила пунктуации.</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Пунктуация как раздел лингвистики (повторение, обобщение). Пунктуационный анализ предложения.</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Разделы русской пунктуации и система правил, включенных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Знаки препинания и их функции. Знаки препинания между подлежащим и сказуемым.</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Знаки препинания в предложениях с однородными членами.</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Знаки препинания при обособлении.</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Знаки препинания в предложениях с вводными конструкциями, обращениями, междометиями.</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Знаки препинания в сложном предложении.</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Знаки препинания в сложном предложении с разными видами связи.</w:t>
      </w:r>
    </w:p>
    <w:p w:rsidR="00B34130" w:rsidRPr="00B34130" w:rsidRDefault="00B34130" w:rsidP="00C94C22">
      <w:pPr>
        <w:pStyle w:val="ConsPlusNormal"/>
        <w:ind w:firstLine="540"/>
        <w:jc w:val="both"/>
        <w:rPr>
          <w:rFonts w:ascii="Times New Roman" w:hAnsi="Times New Roman" w:cs="Times New Roman"/>
          <w:sz w:val="28"/>
          <w:szCs w:val="28"/>
        </w:rPr>
      </w:pPr>
      <w:r w:rsidRPr="00B34130">
        <w:rPr>
          <w:rFonts w:ascii="Times New Roman" w:hAnsi="Times New Roman" w:cs="Times New Roman"/>
          <w:sz w:val="28"/>
          <w:szCs w:val="28"/>
        </w:rPr>
        <w:t>Знаки препинания при передаче чужой речи.</w:t>
      </w:r>
    </w:p>
    <w:p w:rsidR="0075715D" w:rsidRDefault="0075715D" w:rsidP="00C94C22">
      <w:pPr>
        <w:spacing w:after="0" w:line="240" w:lineRule="auto"/>
        <w:ind w:right="98" w:firstLine="0"/>
        <w:jc w:val="center"/>
        <w:rPr>
          <w:i/>
          <w:szCs w:val="28"/>
          <w:lang w:eastAsia="ar-SA"/>
        </w:rPr>
        <w:sectPr w:rsidR="0075715D" w:rsidSect="00A81CE1">
          <w:headerReference w:type="default" r:id="rId8"/>
          <w:footerReference w:type="default" r:id="rId9"/>
          <w:pgSz w:w="11906" w:h="16838"/>
          <w:pgMar w:top="1134" w:right="850" w:bottom="1134" w:left="1701" w:header="709" w:footer="709" w:gutter="0"/>
          <w:cols w:space="708"/>
          <w:titlePg/>
          <w:docGrid w:linePitch="381"/>
        </w:sectPr>
      </w:pPr>
    </w:p>
    <w:p w:rsidR="0095435F" w:rsidRDefault="00A81CE1" w:rsidP="00C94C22">
      <w:pPr>
        <w:spacing w:after="0" w:line="240" w:lineRule="auto"/>
        <w:ind w:right="98" w:firstLine="0"/>
        <w:jc w:val="center"/>
        <w:rPr>
          <w:b/>
          <w:szCs w:val="28"/>
          <w:lang w:eastAsia="ar-SA"/>
        </w:rPr>
      </w:pPr>
      <w:r>
        <w:rPr>
          <w:i/>
          <w:szCs w:val="28"/>
          <w:lang w:eastAsia="ar-SA"/>
        </w:rPr>
        <w:lastRenderedPageBreak/>
        <w:t xml:space="preserve">                                         </w:t>
      </w:r>
      <w:r w:rsidR="0095435F">
        <w:rPr>
          <w:b/>
          <w:szCs w:val="28"/>
          <w:lang w:eastAsia="ar-SA"/>
        </w:rPr>
        <w:t>6.ТЕМАТИЧЕСКИЙ ПЛАН</w:t>
      </w:r>
    </w:p>
    <w:p w:rsidR="0095435F" w:rsidRDefault="0095435F" w:rsidP="00C94C22">
      <w:pPr>
        <w:spacing w:after="0" w:line="240" w:lineRule="auto"/>
        <w:ind w:right="98" w:firstLine="540"/>
        <w:jc w:val="both"/>
        <w:rPr>
          <w:szCs w:val="28"/>
          <w:lang w:eastAsia="ar-SA"/>
        </w:rPr>
      </w:pPr>
    </w:p>
    <w:p w:rsidR="0095435F" w:rsidRDefault="0095435F" w:rsidP="00C94C22">
      <w:pPr>
        <w:spacing w:after="0" w:line="240" w:lineRule="auto"/>
        <w:ind w:right="-851" w:firstLine="0"/>
        <w:jc w:val="both"/>
        <w:rPr>
          <w:szCs w:val="28"/>
          <w:lang w:eastAsia="ar-SA"/>
        </w:rPr>
      </w:pPr>
    </w:p>
    <w:tbl>
      <w:tblPr>
        <w:tblW w:w="12884"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1"/>
        <w:gridCol w:w="4394"/>
        <w:gridCol w:w="975"/>
        <w:gridCol w:w="725"/>
        <w:gridCol w:w="851"/>
        <w:gridCol w:w="709"/>
        <w:gridCol w:w="850"/>
        <w:gridCol w:w="850"/>
        <w:gridCol w:w="2819"/>
      </w:tblGrid>
      <w:tr w:rsidR="0075715D" w:rsidTr="002B155B">
        <w:trPr>
          <w:cantSplit/>
          <w:trHeight w:val="593"/>
        </w:trPr>
        <w:tc>
          <w:tcPr>
            <w:tcW w:w="7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5715D" w:rsidRDefault="0075715D" w:rsidP="00C94C22">
            <w:pPr>
              <w:spacing w:after="0" w:line="240" w:lineRule="auto"/>
              <w:ind w:firstLine="0"/>
              <w:jc w:val="both"/>
              <w:rPr>
                <w:bCs/>
                <w:szCs w:val="28"/>
                <w:lang w:eastAsia="ar-SA"/>
              </w:rPr>
            </w:pPr>
            <w:r>
              <w:rPr>
                <w:bCs/>
                <w:szCs w:val="28"/>
                <w:lang w:eastAsia="ar-SA"/>
              </w:rPr>
              <w:t>№№ п/п</w:t>
            </w:r>
          </w:p>
        </w:tc>
        <w:tc>
          <w:tcPr>
            <w:tcW w:w="4394" w:type="dxa"/>
            <w:vMerge w:val="restart"/>
            <w:tcBorders>
              <w:top w:val="single" w:sz="4" w:space="0" w:color="auto"/>
              <w:left w:val="single" w:sz="4" w:space="0" w:color="auto"/>
              <w:bottom w:val="single" w:sz="4" w:space="0" w:color="auto"/>
              <w:right w:val="single" w:sz="4" w:space="0" w:color="auto"/>
            </w:tcBorders>
            <w:hideMark/>
          </w:tcPr>
          <w:p w:rsidR="0075715D" w:rsidRDefault="0075715D" w:rsidP="00C94C22">
            <w:pPr>
              <w:keepNext/>
              <w:spacing w:after="0" w:line="240" w:lineRule="auto"/>
              <w:ind w:firstLine="0"/>
              <w:jc w:val="both"/>
              <w:outlineLvl w:val="2"/>
              <w:rPr>
                <w:szCs w:val="28"/>
                <w:lang w:eastAsia="ar-SA"/>
              </w:rPr>
            </w:pPr>
            <w:r>
              <w:rPr>
                <w:bCs/>
                <w:szCs w:val="28"/>
                <w:lang w:eastAsia="ar-SA"/>
              </w:rPr>
              <w:t xml:space="preserve">Наименование </w:t>
            </w:r>
            <w:r>
              <w:rPr>
                <w:szCs w:val="28"/>
                <w:lang w:eastAsia="ar-SA"/>
              </w:rPr>
              <w:t>разделов (тем)</w:t>
            </w:r>
          </w:p>
        </w:tc>
        <w:tc>
          <w:tcPr>
            <w:tcW w:w="975" w:type="dxa"/>
            <w:vMerge w:val="restart"/>
            <w:tcBorders>
              <w:top w:val="single" w:sz="4" w:space="0" w:color="auto"/>
              <w:left w:val="single" w:sz="4" w:space="0" w:color="auto"/>
              <w:bottom w:val="single" w:sz="4" w:space="0" w:color="auto"/>
              <w:right w:val="single" w:sz="4" w:space="0" w:color="auto"/>
            </w:tcBorders>
            <w:textDirection w:val="btLr"/>
            <w:hideMark/>
          </w:tcPr>
          <w:p w:rsidR="0075715D" w:rsidRPr="0064114D" w:rsidRDefault="0075715D" w:rsidP="00C94C22">
            <w:pPr>
              <w:pStyle w:val="3"/>
              <w:spacing w:before="0" w:after="0"/>
              <w:ind w:left="113" w:right="113"/>
              <w:rPr>
                <w:rFonts w:ascii="Times New Roman" w:hAnsi="Times New Roman"/>
                <w:b w:val="0"/>
                <w:bCs w:val="0"/>
                <w:sz w:val="16"/>
                <w:szCs w:val="28"/>
                <w:lang w:val="ru-RU"/>
              </w:rPr>
            </w:pPr>
            <w:r w:rsidRPr="0064114D">
              <w:rPr>
                <w:rFonts w:ascii="Times New Roman" w:hAnsi="Times New Roman"/>
                <w:b w:val="0"/>
                <w:bCs w:val="0"/>
                <w:sz w:val="16"/>
                <w:szCs w:val="28"/>
                <w:lang w:val="ru-RU"/>
              </w:rPr>
              <w:t>ЛР ФГОС</w:t>
            </w:r>
          </w:p>
          <w:p w:rsidR="0075715D" w:rsidRDefault="0075715D" w:rsidP="00C94C22">
            <w:pPr>
              <w:spacing w:line="240" w:lineRule="auto"/>
              <w:ind w:left="113" w:right="113" w:firstLine="0"/>
              <w:rPr>
                <w:bCs/>
                <w:szCs w:val="28"/>
                <w:lang w:eastAsia="ar-SA"/>
              </w:rPr>
            </w:pPr>
            <w:r w:rsidRPr="0075715D">
              <w:rPr>
                <w:sz w:val="16"/>
              </w:rPr>
              <w:t>МР  ПР 1-5 ВЛР 10</w:t>
            </w:r>
          </w:p>
        </w:tc>
        <w:tc>
          <w:tcPr>
            <w:tcW w:w="7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5715D" w:rsidRDefault="0075715D" w:rsidP="00C94C22">
            <w:pPr>
              <w:spacing w:after="0" w:line="240" w:lineRule="auto"/>
              <w:ind w:firstLine="0"/>
              <w:jc w:val="both"/>
              <w:rPr>
                <w:bCs/>
                <w:szCs w:val="28"/>
                <w:lang w:eastAsia="ar-SA"/>
              </w:rPr>
            </w:pPr>
            <w:r>
              <w:rPr>
                <w:bCs/>
                <w:szCs w:val="28"/>
                <w:lang w:eastAsia="ar-SA"/>
              </w:rPr>
              <w:t>Макс. нагрузка</w:t>
            </w:r>
          </w:p>
        </w:tc>
        <w:tc>
          <w:tcPr>
            <w:tcW w:w="3260" w:type="dxa"/>
            <w:gridSpan w:val="4"/>
            <w:tcBorders>
              <w:top w:val="single" w:sz="4" w:space="0" w:color="auto"/>
              <w:left w:val="single" w:sz="4" w:space="0" w:color="auto"/>
              <w:bottom w:val="single" w:sz="4" w:space="0" w:color="auto"/>
              <w:right w:val="single" w:sz="4" w:space="0" w:color="auto"/>
            </w:tcBorders>
            <w:vAlign w:val="center"/>
            <w:hideMark/>
          </w:tcPr>
          <w:p w:rsidR="0075715D" w:rsidRDefault="0075715D" w:rsidP="00C94C22">
            <w:pPr>
              <w:spacing w:after="0" w:line="240" w:lineRule="auto"/>
              <w:ind w:firstLine="0"/>
              <w:jc w:val="both"/>
              <w:rPr>
                <w:bCs/>
                <w:szCs w:val="28"/>
                <w:lang w:eastAsia="ar-SA"/>
              </w:rPr>
            </w:pPr>
            <w:r>
              <w:rPr>
                <w:bCs/>
                <w:szCs w:val="28"/>
                <w:lang w:eastAsia="ar-SA"/>
              </w:rPr>
              <w:t>Количество часов</w:t>
            </w:r>
          </w:p>
        </w:tc>
        <w:tc>
          <w:tcPr>
            <w:tcW w:w="2819" w:type="dxa"/>
            <w:vMerge w:val="restart"/>
            <w:tcBorders>
              <w:top w:val="single" w:sz="4" w:space="0" w:color="auto"/>
              <w:left w:val="single" w:sz="4" w:space="0" w:color="auto"/>
              <w:right w:val="single" w:sz="4" w:space="0" w:color="auto"/>
            </w:tcBorders>
          </w:tcPr>
          <w:p w:rsidR="0075715D" w:rsidRDefault="005265F5" w:rsidP="00C94C22">
            <w:pPr>
              <w:spacing w:after="0" w:line="240" w:lineRule="auto"/>
              <w:ind w:firstLine="0"/>
              <w:jc w:val="center"/>
              <w:rPr>
                <w:bCs/>
                <w:szCs w:val="28"/>
                <w:lang w:eastAsia="ar-SA"/>
              </w:rPr>
            </w:pPr>
            <w:r>
              <w:rPr>
                <w:bCs/>
                <w:szCs w:val="28"/>
                <w:lang w:eastAsia="ar-SA"/>
              </w:rPr>
              <w:t>Домашнее задание</w:t>
            </w:r>
          </w:p>
        </w:tc>
      </w:tr>
      <w:tr w:rsidR="0075715D" w:rsidTr="002B155B">
        <w:trPr>
          <w:cantSplit/>
          <w:trHeight w:val="1580"/>
        </w:trPr>
        <w:tc>
          <w:tcPr>
            <w:tcW w:w="711" w:type="dxa"/>
            <w:vMerge/>
            <w:tcBorders>
              <w:top w:val="single" w:sz="4" w:space="0" w:color="auto"/>
              <w:left w:val="single" w:sz="4" w:space="0" w:color="auto"/>
              <w:bottom w:val="single" w:sz="4" w:space="0" w:color="auto"/>
              <w:right w:val="single" w:sz="4" w:space="0" w:color="auto"/>
            </w:tcBorders>
            <w:vAlign w:val="center"/>
            <w:hideMark/>
          </w:tcPr>
          <w:p w:rsidR="0075715D" w:rsidRDefault="0075715D" w:rsidP="00C94C22">
            <w:pPr>
              <w:spacing w:after="0" w:line="240" w:lineRule="auto"/>
              <w:ind w:firstLine="0"/>
              <w:rPr>
                <w:bCs/>
                <w:szCs w:val="28"/>
                <w:lang w:eastAsia="ar-SA"/>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75715D" w:rsidRDefault="0075715D" w:rsidP="00C94C22">
            <w:pPr>
              <w:spacing w:after="0" w:line="240" w:lineRule="auto"/>
              <w:ind w:firstLine="0"/>
              <w:rPr>
                <w:szCs w:val="28"/>
                <w:lang w:eastAsia="ar-SA"/>
              </w:rPr>
            </w:pPr>
          </w:p>
        </w:tc>
        <w:tc>
          <w:tcPr>
            <w:tcW w:w="975" w:type="dxa"/>
            <w:vMerge/>
            <w:tcBorders>
              <w:top w:val="single" w:sz="4" w:space="0" w:color="auto"/>
              <w:left w:val="single" w:sz="4" w:space="0" w:color="auto"/>
              <w:bottom w:val="single" w:sz="4" w:space="0" w:color="auto"/>
              <w:right w:val="single" w:sz="4" w:space="0" w:color="auto"/>
            </w:tcBorders>
            <w:vAlign w:val="center"/>
            <w:hideMark/>
          </w:tcPr>
          <w:p w:rsidR="0075715D" w:rsidRDefault="0075715D" w:rsidP="00C94C22">
            <w:pPr>
              <w:spacing w:after="0" w:line="240" w:lineRule="auto"/>
              <w:ind w:firstLine="0"/>
              <w:rPr>
                <w:bCs/>
                <w:szCs w:val="28"/>
                <w:lang w:eastAsia="ar-SA"/>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75715D" w:rsidRDefault="0075715D" w:rsidP="00C94C22">
            <w:pPr>
              <w:spacing w:after="0" w:line="240" w:lineRule="auto"/>
              <w:ind w:firstLine="0"/>
              <w:rPr>
                <w:bCs/>
                <w:szCs w:val="28"/>
                <w:lang w:eastAsia="ar-SA"/>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75715D" w:rsidRDefault="0075715D" w:rsidP="00C94C22">
            <w:pPr>
              <w:spacing w:after="0" w:line="240" w:lineRule="auto"/>
              <w:ind w:firstLine="0"/>
              <w:jc w:val="both"/>
              <w:rPr>
                <w:bCs/>
                <w:szCs w:val="28"/>
                <w:lang w:eastAsia="ar-SA"/>
              </w:rPr>
            </w:pPr>
            <w:r>
              <w:rPr>
                <w:bCs/>
                <w:szCs w:val="28"/>
                <w:lang w:eastAsia="ar-SA"/>
              </w:rPr>
              <w:t>всего</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75715D" w:rsidRDefault="0075715D" w:rsidP="00C94C22">
            <w:pPr>
              <w:spacing w:after="0" w:line="240" w:lineRule="auto"/>
              <w:ind w:firstLine="0"/>
              <w:jc w:val="both"/>
              <w:rPr>
                <w:bCs/>
                <w:szCs w:val="28"/>
                <w:lang w:eastAsia="ar-SA"/>
              </w:rPr>
            </w:pPr>
            <w:r>
              <w:rPr>
                <w:bCs/>
                <w:szCs w:val="28"/>
                <w:lang w:eastAsia="ar-SA"/>
              </w:rPr>
              <w:t>теорет.</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75715D" w:rsidRDefault="0075715D" w:rsidP="00C94C22">
            <w:pPr>
              <w:spacing w:after="0" w:line="240" w:lineRule="auto"/>
              <w:ind w:firstLine="0"/>
              <w:jc w:val="both"/>
              <w:rPr>
                <w:bCs/>
                <w:szCs w:val="28"/>
                <w:lang w:eastAsia="ar-SA"/>
              </w:rPr>
            </w:pPr>
            <w:r>
              <w:rPr>
                <w:bCs/>
                <w:szCs w:val="28"/>
                <w:lang w:eastAsia="ar-SA"/>
              </w:rPr>
              <w:t>практит.</w:t>
            </w:r>
          </w:p>
        </w:tc>
        <w:tc>
          <w:tcPr>
            <w:tcW w:w="850" w:type="dxa"/>
            <w:tcBorders>
              <w:top w:val="single" w:sz="4" w:space="0" w:color="auto"/>
              <w:left w:val="single" w:sz="4" w:space="0" w:color="auto"/>
              <w:bottom w:val="single" w:sz="4" w:space="0" w:color="auto"/>
              <w:right w:val="single" w:sz="4" w:space="0" w:color="auto"/>
            </w:tcBorders>
            <w:textDirection w:val="btLr"/>
          </w:tcPr>
          <w:p w:rsidR="0075715D" w:rsidRDefault="0075715D" w:rsidP="00C94C22">
            <w:pPr>
              <w:spacing w:after="0" w:line="240" w:lineRule="auto"/>
              <w:ind w:firstLine="0"/>
              <w:jc w:val="both"/>
              <w:rPr>
                <w:bCs/>
                <w:szCs w:val="28"/>
                <w:lang w:eastAsia="ar-SA"/>
              </w:rPr>
            </w:pPr>
          </w:p>
        </w:tc>
        <w:tc>
          <w:tcPr>
            <w:tcW w:w="2819" w:type="dxa"/>
            <w:vMerge/>
            <w:tcBorders>
              <w:left w:val="single" w:sz="4" w:space="0" w:color="auto"/>
              <w:bottom w:val="single" w:sz="4" w:space="0" w:color="auto"/>
              <w:right w:val="single" w:sz="4" w:space="0" w:color="auto"/>
            </w:tcBorders>
            <w:textDirection w:val="btLr"/>
          </w:tcPr>
          <w:p w:rsidR="0075715D" w:rsidRDefault="0075715D" w:rsidP="00C94C22">
            <w:pPr>
              <w:spacing w:after="0" w:line="240" w:lineRule="auto"/>
              <w:ind w:firstLine="0"/>
              <w:jc w:val="both"/>
              <w:rPr>
                <w:bCs/>
                <w:szCs w:val="28"/>
                <w:lang w:eastAsia="ar-SA"/>
              </w:rPr>
            </w:pPr>
          </w:p>
        </w:tc>
      </w:tr>
      <w:tr w:rsidR="0075715D" w:rsidTr="002B155B">
        <w:tc>
          <w:tcPr>
            <w:tcW w:w="711" w:type="dxa"/>
            <w:tcBorders>
              <w:top w:val="single" w:sz="4" w:space="0" w:color="auto"/>
              <w:left w:val="single" w:sz="4" w:space="0" w:color="auto"/>
              <w:bottom w:val="single" w:sz="4" w:space="0" w:color="auto"/>
              <w:right w:val="single" w:sz="4" w:space="0" w:color="auto"/>
            </w:tcBorders>
            <w:vAlign w:val="center"/>
            <w:hideMark/>
          </w:tcPr>
          <w:p w:rsidR="0075715D" w:rsidRDefault="0075715D" w:rsidP="00C94C22">
            <w:pPr>
              <w:spacing w:after="0" w:line="240" w:lineRule="auto"/>
              <w:ind w:firstLine="0"/>
              <w:jc w:val="both"/>
              <w:rPr>
                <w:szCs w:val="28"/>
                <w:lang w:eastAsia="ar-SA"/>
              </w:rPr>
            </w:pPr>
            <w:r>
              <w:rPr>
                <w:szCs w:val="28"/>
                <w:lang w:eastAsia="ar-SA"/>
              </w:rPr>
              <w:t>1</w:t>
            </w:r>
          </w:p>
        </w:tc>
        <w:tc>
          <w:tcPr>
            <w:tcW w:w="4394" w:type="dxa"/>
            <w:tcBorders>
              <w:top w:val="single" w:sz="4" w:space="0" w:color="auto"/>
              <w:left w:val="single" w:sz="4" w:space="0" w:color="auto"/>
              <w:bottom w:val="single" w:sz="4" w:space="0" w:color="auto"/>
              <w:right w:val="single" w:sz="4" w:space="0" w:color="auto"/>
            </w:tcBorders>
            <w:hideMark/>
          </w:tcPr>
          <w:p w:rsidR="0075715D" w:rsidRDefault="0075715D" w:rsidP="00C94C22">
            <w:pPr>
              <w:spacing w:after="0" w:line="240" w:lineRule="auto"/>
              <w:ind w:firstLine="0"/>
              <w:jc w:val="both"/>
              <w:outlineLvl w:val="7"/>
              <w:rPr>
                <w:iCs/>
                <w:szCs w:val="28"/>
                <w:lang w:eastAsia="ar-SA"/>
              </w:rPr>
            </w:pPr>
            <w:r>
              <w:rPr>
                <w:iCs/>
                <w:szCs w:val="28"/>
                <w:lang w:eastAsia="ar-SA"/>
              </w:rPr>
              <w:t>2</w:t>
            </w:r>
          </w:p>
        </w:tc>
        <w:tc>
          <w:tcPr>
            <w:tcW w:w="975" w:type="dxa"/>
            <w:tcBorders>
              <w:top w:val="single" w:sz="4" w:space="0" w:color="auto"/>
              <w:left w:val="single" w:sz="4" w:space="0" w:color="auto"/>
              <w:bottom w:val="single" w:sz="4" w:space="0" w:color="auto"/>
              <w:right w:val="single" w:sz="4" w:space="0" w:color="auto"/>
            </w:tcBorders>
            <w:hideMark/>
          </w:tcPr>
          <w:p w:rsidR="0075715D" w:rsidRDefault="0075715D" w:rsidP="00C94C22">
            <w:pPr>
              <w:spacing w:after="0" w:line="240" w:lineRule="auto"/>
              <w:ind w:firstLine="0"/>
              <w:jc w:val="both"/>
              <w:rPr>
                <w:szCs w:val="28"/>
                <w:lang w:eastAsia="ar-SA"/>
              </w:rPr>
            </w:pPr>
            <w:r>
              <w:rPr>
                <w:szCs w:val="28"/>
                <w:lang w:eastAsia="ar-SA"/>
              </w:rPr>
              <w:t>3</w:t>
            </w:r>
          </w:p>
        </w:tc>
        <w:tc>
          <w:tcPr>
            <w:tcW w:w="725" w:type="dxa"/>
            <w:tcBorders>
              <w:top w:val="single" w:sz="4" w:space="0" w:color="auto"/>
              <w:left w:val="single" w:sz="4" w:space="0" w:color="auto"/>
              <w:bottom w:val="single" w:sz="4" w:space="0" w:color="auto"/>
              <w:right w:val="single" w:sz="4" w:space="0" w:color="auto"/>
            </w:tcBorders>
            <w:vAlign w:val="center"/>
            <w:hideMark/>
          </w:tcPr>
          <w:p w:rsidR="0075715D" w:rsidRDefault="0075715D" w:rsidP="00C94C22">
            <w:pPr>
              <w:spacing w:after="0" w:line="240" w:lineRule="auto"/>
              <w:ind w:firstLine="0"/>
              <w:jc w:val="both"/>
              <w:rPr>
                <w:szCs w:val="28"/>
                <w:lang w:eastAsia="ar-SA"/>
              </w:rPr>
            </w:pPr>
            <w:r>
              <w:rPr>
                <w:szCs w:val="28"/>
                <w:lang w:eastAsia="ar-SA"/>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5715D" w:rsidRDefault="0075715D" w:rsidP="00C94C22">
            <w:pPr>
              <w:spacing w:after="0" w:line="240" w:lineRule="auto"/>
              <w:ind w:firstLine="0"/>
              <w:jc w:val="both"/>
              <w:rPr>
                <w:szCs w:val="28"/>
                <w:lang w:eastAsia="ar-SA"/>
              </w:rPr>
            </w:pPr>
            <w:r>
              <w:rPr>
                <w:szCs w:val="28"/>
                <w:lang w:eastAsia="ar-SA"/>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75715D" w:rsidRDefault="0075715D" w:rsidP="00C94C22">
            <w:pPr>
              <w:spacing w:after="0" w:line="240" w:lineRule="auto"/>
              <w:ind w:firstLine="0"/>
              <w:jc w:val="both"/>
              <w:rPr>
                <w:szCs w:val="28"/>
                <w:lang w:eastAsia="ar-SA"/>
              </w:rPr>
            </w:pPr>
            <w:r>
              <w:rPr>
                <w:szCs w:val="28"/>
                <w:lang w:eastAsia="ar-SA"/>
              </w:rPr>
              <w:t>6</w:t>
            </w:r>
          </w:p>
        </w:tc>
        <w:tc>
          <w:tcPr>
            <w:tcW w:w="850" w:type="dxa"/>
            <w:tcBorders>
              <w:top w:val="single" w:sz="4" w:space="0" w:color="auto"/>
              <w:left w:val="single" w:sz="4" w:space="0" w:color="auto"/>
              <w:bottom w:val="single" w:sz="4" w:space="0" w:color="auto"/>
              <w:right w:val="single" w:sz="4" w:space="0" w:color="auto"/>
            </w:tcBorders>
            <w:hideMark/>
          </w:tcPr>
          <w:p w:rsidR="0075715D" w:rsidRDefault="0075715D" w:rsidP="00C94C22">
            <w:pPr>
              <w:spacing w:after="0" w:line="240" w:lineRule="auto"/>
              <w:ind w:firstLine="0"/>
              <w:jc w:val="both"/>
              <w:rPr>
                <w:szCs w:val="28"/>
                <w:lang w:eastAsia="ar-SA"/>
              </w:rPr>
            </w:pPr>
            <w:r>
              <w:rPr>
                <w:szCs w:val="28"/>
                <w:lang w:eastAsia="ar-SA"/>
              </w:rPr>
              <w:t>7</w:t>
            </w:r>
          </w:p>
        </w:tc>
        <w:tc>
          <w:tcPr>
            <w:tcW w:w="850" w:type="dxa"/>
            <w:tcBorders>
              <w:top w:val="single" w:sz="4" w:space="0" w:color="auto"/>
              <w:left w:val="single" w:sz="4" w:space="0" w:color="auto"/>
              <w:bottom w:val="single" w:sz="4" w:space="0" w:color="auto"/>
              <w:right w:val="single" w:sz="4" w:space="0" w:color="auto"/>
            </w:tcBorders>
            <w:hideMark/>
          </w:tcPr>
          <w:p w:rsidR="0075715D" w:rsidRDefault="0075715D" w:rsidP="00C94C22">
            <w:pPr>
              <w:spacing w:after="0" w:line="240" w:lineRule="auto"/>
              <w:ind w:firstLine="0"/>
              <w:jc w:val="both"/>
              <w:rPr>
                <w:szCs w:val="28"/>
                <w:lang w:eastAsia="ar-SA"/>
              </w:rPr>
            </w:pPr>
            <w:r>
              <w:rPr>
                <w:szCs w:val="28"/>
                <w:lang w:eastAsia="ar-SA"/>
              </w:rPr>
              <w:t>8</w:t>
            </w:r>
          </w:p>
        </w:tc>
        <w:tc>
          <w:tcPr>
            <w:tcW w:w="2819" w:type="dxa"/>
            <w:tcBorders>
              <w:top w:val="single" w:sz="4" w:space="0" w:color="auto"/>
              <w:left w:val="single" w:sz="4" w:space="0" w:color="auto"/>
              <w:bottom w:val="single" w:sz="4" w:space="0" w:color="auto"/>
              <w:right w:val="single" w:sz="4" w:space="0" w:color="auto"/>
            </w:tcBorders>
          </w:tcPr>
          <w:p w:rsidR="0075715D" w:rsidRDefault="0075715D" w:rsidP="00C94C22">
            <w:pPr>
              <w:spacing w:after="0" w:line="240" w:lineRule="auto"/>
              <w:ind w:firstLine="0"/>
              <w:jc w:val="both"/>
              <w:rPr>
                <w:szCs w:val="28"/>
                <w:lang w:eastAsia="ar-SA"/>
              </w:rPr>
            </w:pPr>
          </w:p>
        </w:tc>
      </w:tr>
      <w:tr w:rsidR="0075715D"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75715D" w:rsidRPr="008529E7" w:rsidRDefault="00BA741E" w:rsidP="00C94C22">
            <w:pPr>
              <w:spacing w:after="0" w:line="240" w:lineRule="auto"/>
              <w:ind w:firstLine="0"/>
              <w:jc w:val="both"/>
              <w:rPr>
                <w:b/>
                <w:szCs w:val="28"/>
                <w:lang w:eastAsia="ar-SA"/>
              </w:rPr>
            </w:pPr>
            <w:r w:rsidRPr="008529E7">
              <w:rPr>
                <w:b/>
                <w:szCs w:val="28"/>
                <w:lang w:eastAsia="ar-SA"/>
              </w:rPr>
              <w:t>1</w:t>
            </w:r>
          </w:p>
        </w:tc>
        <w:tc>
          <w:tcPr>
            <w:tcW w:w="4394" w:type="dxa"/>
            <w:tcBorders>
              <w:top w:val="single" w:sz="4" w:space="0" w:color="auto"/>
              <w:left w:val="single" w:sz="4" w:space="0" w:color="auto"/>
              <w:bottom w:val="single" w:sz="4" w:space="0" w:color="auto"/>
              <w:right w:val="single" w:sz="4" w:space="0" w:color="auto"/>
            </w:tcBorders>
            <w:hideMark/>
          </w:tcPr>
          <w:p w:rsidR="0075715D" w:rsidRDefault="0075715D" w:rsidP="00C94C22">
            <w:pPr>
              <w:snapToGrid w:val="0"/>
              <w:spacing w:after="0" w:line="240" w:lineRule="auto"/>
              <w:ind w:firstLine="0"/>
              <w:jc w:val="both"/>
              <w:rPr>
                <w:szCs w:val="28"/>
                <w:lang w:eastAsia="ar-SA"/>
              </w:rPr>
            </w:pPr>
            <w:r>
              <w:rPr>
                <w:b/>
                <w:szCs w:val="28"/>
              </w:rPr>
              <w:t xml:space="preserve">Язык. Общие сведения о языке. </w:t>
            </w:r>
          </w:p>
        </w:tc>
        <w:tc>
          <w:tcPr>
            <w:tcW w:w="975" w:type="dxa"/>
            <w:tcBorders>
              <w:top w:val="single" w:sz="4" w:space="0" w:color="auto"/>
              <w:left w:val="single" w:sz="4" w:space="0" w:color="auto"/>
              <w:bottom w:val="single" w:sz="4" w:space="0" w:color="auto"/>
              <w:right w:val="single" w:sz="4" w:space="0" w:color="auto"/>
            </w:tcBorders>
            <w:hideMark/>
          </w:tcPr>
          <w:p w:rsidR="0075715D" w:rsidRDefault="0075715D" w:rsidP="00C94C22">
            <w:pPr>
              <w:spacing w:after="0" w:line="240" w:lineRule="auto"/>
              <w:ind w:firstLine="0"/>
              <w:jc w:val="both"/>
              <w:rPr>
                <w:szCs w:val="28"/>
                <w:lang w:eastAsia="ar-SA"/>
              </w:rPr>
            </w:pPr>
          </w:p>
        </w:tc>
        <w:tc>
          <w:tcPr>
            <w:tcW w:w="725" w:type="dxa"/>
            <w:tcBorders>
              <w:top w:val="single" w:sz="4" w:space="0" w:color="auto"/>
              <w:left w:val="single" w:sz="4" w:space="0" w:color="auto"/>
              <w:bottom w:val="single" w:sz="4" w:space="0" w:color="auto"/>
              <w:right w:val="single" w:sz="4" w:space="0" w:color="auto"/>
            </w:tcBorders>
            <w:vAlign w:val="center"/>
            <w:hideMark/>
          </w:tcPr>
          <w:p w:rsidR="0075715D" w:rsidRPr="00140056" w:rsidRDefault="0077661F" w:rsidP="00C94C22">
            <w:pPr>
              <w:spacing w:after="0" w:line="240" w:lineRule="auto"/>
              <w:ind w:firstLine="0"/>
              <w:jc w:val="both"/>
              <w:rPr>
                <w:b/>
                <w:szCs w:val="28"/>
                <w:lang w:eastAsia="ar-SA"/>
              </w:rPr>
            </w:pPr>
            <w:r>
              <w:rPr>
                <w:b/>
                <w:szCs w:val="28"/>
                <w:lang w:eastAsia="ar-SA"/>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75715D" w:rsidRPr="00140056" w:rsidRDefault="0077661F" w:rsidP="00C94C22">
            <w:pPr>
              <w:snapToGrid w:val="0"/>
              <w:spacing w:after="0" w:line="240" w:lineRule="auto"/>
              <w:ind w:firstLine="0"/>
              <w:jc w:val="both"/>
              <w:rPr>
                <w:b/>
                <w:szCs w:val="28"/>
                <w:lang w:eastAsia="ar-SA"/>
              </w:rPr>
            </w:pPr>
            <w:r>
              <w:rPr>
                <w:b/>
                <w:szCs w:val="28"/>
                <w:lang w:eastAsia="ar-SA"/>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75715D" w:rsidRPr="00140056" w:rsidRDefault="00D42B0F" w:rsidP="00C94C22">
            <w:pPr>
              <w:snapToGrid w:val="0"/>
              <w:spacing w:after="0" w:line="240" w:lineRule="auto"/>
              <w:ind w:firstLine="0"/>
              <w:jc w:val="both"/>
              <w:rPr>
                <w:b/>
                <w:szCs w:val="28"/>
                <w:lang w:eastAsia="ar-SA"/>
              </w:rPr>
            </w:pPr>
            <w:r w:rsidRPr="00140056">
              <w:rPr>
                <w:b/>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75715D" w:rsidRPr="00140056" w:rsidRDefault="0077661F" w:rsidP="00C94C22">
            <w:pPr>
              <w:spacing w:after="0" w:line="240" w:lineRule="auto"/>
              <w:ind w:firstLine="0"/>
              <w:jc w:val="both"/>
              <w:rPr>
                <w:b/>
                <w:szCs w:val="28"/>
                <w:lang w:eastAsia="ar-SA"/>
              </w:rPr>
            </w:pPr>
            <w:r>
              <w:rPr>
                <w:b/>
                <w:szCs w:val="28"/>
                <w:lang w:eastAsia="ar-SA"/>
              </w:rPr>
              <w:t>6</w:t>
            </w:r>
          </w:p>
        </w:tc>
        <w:tc>
          <w:tcPr>
            <w:tcW w:w="850" w:type="dxa"/>
            <w:tcBorders>
              <w:top w:val="single" w:sz="4" w:space="0" w:color="auto"/>
              <w:left w:val="single" w:sz="4" w:space="0" w:color="auto"/>
              <w:bottom w:val="single" w:sz="4" w:space="0" w:color="auto"/>
              <w:right w:val="single" w:sz="4" w:space="0" w:color="auto"/>
            </w:tcBorders>
          </w:tcPr>
          <w:p w:rsidR="0075715D" w:rsidRDefault="0075715D"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75715D" w:rsidRDefault="0075715D" w:rsidP="00C94C22">
            <w:pPr>
              <w:spacing w:after="0" w:line="240" w:lineRule="auto"/>
              <w:ind w:firstLine="0"/>
              <w:jc w:val="both"/>
              <w:rPr>
                <w:szCs w:val="28"/>
                <w:lang w:eastAsia="ar-SA"/>
              </w:rPr>
            </w:pPr>
          </w:p>
        </w:tc>
      </w:tr>
      <w:tr w:rsidR="00D12771"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pacing w:after="0" w:line="240" w:lineRule="auto"/>
              <w:ind w:firstLine="0"/>
              <w:jc w:val="both"/>
              <w:rPr>
                <w:szCs w:val="28"/>
                <w:lang w:eastAsia="ar-SA"/>
              </w:rPr>
            </w:pPr>
            <w:r>
              <w:rPr>
                <w:szCs w:val="28"/>
                <w:lang w:eastAsia="ar-SA"/>
              </w:rPr>
              <w:t>1</w:t>
            </w:r>
          </w:p>
        </w:tc>
        <w:tc>
          <w:tcPr>
            <w:tcW w:w="4394" w:type="dxa"/>
            <w:tcBorders>
              <w:top w:val="single" w:sz="4" w:space="0" w:color="auto"/>
              <w:left w:val="single" w:sz="4" w:space="0" w:color="auto"/>
              <w:bottom w:val="single" w:sz="4" w:space="0" w:color="auto"/>
              <w:right w:val="single" w:sz="4" w:space="0" w:color="auto"/>
            </w:tcBorders>
            <w:hideMark/>
          </w:tcPr>
          <w:p w:rsidR="00D12771" w:rsidRDefault="00D12771" w:rsidP="00C94C22">
            <w:pPr>
              <w:suppressAutoHyphens/>
              <w:spacing w:after="0" w:line="240" w:lineRule="auto"/>
              <w:ind w:firstLine="0"/>
              <w:jc w:val="both"/>
              <w:rPr>
                <w:sz w:val="24"/>
                <w:szCs w:val="24"/>
              </w:rPr>
            </w:pPr>
            <w:r>
              <w:rPr>
                <w:color w:val="000000"/>
                <w:szCs w:val="28"/>
              </w:rPr>
              <w:t xml:space="preserve">Язык как </w:t>
            </w:r>
            <w:r w:rsidR="009143CD">
              <w:rPr>
                <w:color w:val="000000"/>
                <w:szCs w:val="28"/>
              </w:rPr>
              <w:t>знаковая система. Основные функции языка</w:t>
            </w:r>
          </w:p>
        </w:tc>
        <w:tc>
          <w:tcPr>
            <w:tcW w:w="975" w:type="dxa"/>
            <w:tcBorders>
              <w:top w:val="single" w:sz="4" w:space="0" w:color="auto"/>
              <w:left w:val="single" w:sz="4" w:space="0" w:color="auto"/>
              <w:bottom w:val="single" w:sz="4" w:space="0" w:color="auto"/>
              <w:right w:val="single" w:sz="4" w:space="0" w:color="auto"/>
            </w:tcBorders>
            <w:hideMark/>
          </w:tcPr>
          <w:p w:rsidR="00D12771" w:rsidRPr="0064114D" w:rsidRDefault="00D12771"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sz w:val="18"/>
                <w:szCs w:val="18"/>
                <w:lang w:val="ru-RU"/>
              </w:rPr>
              <w:tab/>
            </w:r>
          </w:p>
          <w:p w:rsidR="00E35664" w:rsidRPr="0064114D" w:rsidRDefault="00E35664"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1,2,4,8. </w:t>
            </w:r>
          </w:p>
          <w:p w:rsidR="00E35664" w:rsidRPr="0064114D" w:rsidRDefault="00FD4895"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а,в; 2: б; 3:в,г.</w:t>
            </w:r>
          </w:p>
          <w:p w:rsidR="00D12771" w:rsidRPr="00FD4895" w:rsidRDefault="00E35664" w:rsidP="00C94C22">
            <w:pPr>
              <w:spacing w:line="240" w:lineRule="auto"/>
              <w:ind w:firstLine="0"/>
              <w:rPr>
                <w:sz w:val="18"/>
                <w:szCs w:val="18"/>
              </w:rPr>
            </w:pPr>
            <w:r w:rsidRPr="00FD4895">
              <w:rPr>
                <w:sz w:val="18"/>
                <w:szCs w:val="18"/>
              </w:rPr>
              <w:t xml:space="preserve">ПР 1,4-9. ВЛР </w:t>
            </w:r>
            <w:r w:rsidRPr="007C050E">
              <w:rPr>
                <w:sz w:val="18"/>
                <w:szCs w:val="18"/>
                <w:highlight w:val="yellow"/>
              </w:rPr>
              <w:t>5</w:t>
            </w:r>
          </w:p>
        </w:tc>
        <w:tc>
          <w:tcPr>
            <w:tcW w:w="725"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12771" w:rsidRDefault="00E24F93" w:rsidP="00C94C22">
            <w:pPr>
              <w:snapToGrid w:val="0"/>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D12771" w:rsidRDefault="00E24F93"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tcPr>
          <w:p w:rsidR="00D12771" w:rsidRDefault="00D12771"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D12771" w:rsidRPr="00884348" w:rsidRDefault="00D12771" w:rsidP="00C94C22">
            <w:pPr>
              <w:suppressAutoHyphens/>
              <w:spacing w:after="0" w:line="240" w:lineRule="auto"/>
              <w:rPr>
                <w:color w:val="000000"/>
                <w:sz w:val="24"/>
                <w:szCs w:val="24"/>
              </w:rPr>
            </w:pPr>
          </w:p>
        </w:tc>
      </w:tr>
      <w:tr w:rsidR="009143CD"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9143CD" w:rsidRDefault="00DC11FF" w:rsidP="00C94C22">
            <w:pPr>
              <w:spacing w:after="0" w:line="240" w:lineRule="auto"/>
              <w:ind w:firstLine="0"/>
              <w:jc w:val="both"/>
              <w:rPr>
                <w:szCs w:val="28"/>
                <w:lang w:eastAsia="ar-SA"/>
              </w:rPr>
            </w:pPr>
            <w:r>
              <w:rPr>
                <w:szCs w:val="28"/>
                <w:lang w:eastAsia="ar-SA"/>
              </w:rPr>
              <w:t>2</w:t>
            </w:r>
          </w:p>
        </w:tc>
        <w:tc>
          <w:tcPr>
            <w:tcW w:w="4394" w:type="dxa"/>
            <w:tcBorders>
              <w:top w:val="single" w:sz="4" w:space="0" w:color="auto"/>
              <w:left w:val="single" w:sz="4" w:space="0" w:color="auto"/>
              <w:bottom w:val="single" w:sz="4" w:space="0" w:color="auto"/>
              <w:right w:val="single" w:sz="4" w:space="0" w:color="auto"/>
            </w:tcBorders>
            <w:hideMark/>
          </w:tcPr>
          <w:p w:rsidR="009143CD" w:rsidRDefault="009143CD" w:rsidP="00C94C22">
            <w:pPr>
              <w:suppressAutoHyphens/>
              <w:spacing w:after="0" w:line="240" w:lineRule="auto"/>
              <w:ind w:firstLine="0"/>
              <w:jc w:val="both"/>
              <w:rPr>
                <w:color w:val="000000"/>
                <w:szCs w:val="28"/>
              </w:rPr>
            </w:pPr>
            <w:r>
              <w:rPr>
                <w:color w:val="000000"/>
                <w:szCs w:val="28"/>
              </w:rPr>
              <w:t>Лингвистика как раздел науки о языке</w:t>
            </w:r>
          </w:p>
        </w:tc>
        <w:tc>
          <w:tcPr>
            <w:tcW w:w="975" w:type="dxa"/>
            <w:tcBorders>
              <w:top w:val="single" w:sz="4" w:space="0" w:color="auto"/>
              <w:left w:val="single" w:sz="4" w:space="0" w:color="auto"/>
              <w:bottom w:val="single" w:sz="4" w:space="0" w:color="auto"/>
              <w:right w:val="single" w:sz="4" w:space="0" w:color="auto"/>
            </w:tcBorders>
            <w:hideMark/>
          </w:tcPr>
          <w:p w:rsidR="00FD4895" w:rsidRPr="0064114D" w:rsidRDefault="00FD4895"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1,2,4,8. </w:t>
            </w:r>
          </w:p>
          <w:p w:rsidR="00FD4895" w:rsidRPr="0064114D" w:rsidRDefault="00FD4895"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а,в; 2: б; 3:в,г.</w:t>
            </w:r>
          </w:p>
          <w:p w:rsidR="009143CD" w:rsidRPr="0064114D" w:rsidRDefault="00FD4895" w:rsidP="00C94C22">
            <w:pPr>
              <w:pStyle w:val="3"/>
              <w:spacing w:before="0" w:after="0"/>
              <w:ind w:right="113"/>
              <w:rPr>
                <w:rFonts w:ascii="Times New Roman" w:hAnsi="Times New Roman"/>
                <w:b w:val="0"/>
                <w:bCs w:val="0"/>
                <w:sz w:val="18"/>
                <w:szCs w:val="18"/>
                <w:lang w:val="ru-RU"/>
              </w:rPr>
            </w:pPr>
            <w:r w:rsidRPr="0064114D">
              <w:rPr>
                <w:b w:val="0"/>
                <w:sz w:val="18"/>
                <w:szCs w:val="18"/>
                <w:lang w:val="ru-RU"/>
              </w:rPr>
              <w:t>ПР 1,4-9.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9143CD" w:rsidRDefault="00DC11FF"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9143CD" w:rsidRDefault="00DC11FF"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9143CD" w:rsidRDefault="00E24F93"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9143CD" w:rsidRDefault="00E24F93"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9143CD" w:rsidRDefault="009143CD"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9143CD" w:rsidRDefault="009143CD" w:rsidP="00C94C22">
            <w:pPr>
              <w:suppressAutoHyphens/>
              <w:spacing w:after="0" w:line="240" w:lineRule="auto"/>
              <w:rPr>
                <w:color w:val="000000"/>
                <w:sz w:val="24"/>
                <w:szCs w:val="24"/>
              </w:rPr>
            </w:pPr>
          </w:p>
        </w:tc>
      </w:tr>
      <w:tr w:rsidR="009143CD"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9143CD" w:rsidRDefault="00DC11FF" w:rsidP="00C94C22">
            <w:pPr>
              <w:spacing w:after="0" w:line="240" w:lineRule="auto"/>
              <w:ind w:firstLine="0"/>
              <w:jc w:val="both"/>
              <w:rPr>
                <w:szCs w:val="28"/>
                <w:lang w:eastAsia="ar-SA"/>
              </w:rPr>
            </w:pPr>
            <w:r>
              <w:rPr>
                <w:szCs w:val="28"/>
                <w:lang w:eastAsia="ar-SA"/>
              </w:rPr>
              <w:t>3</w:t>
            </w:r>
          </w:p>
        </w:tc>
        <w:tc>
          <w:tcPr>
            <w:tcW w:w="4394" w:type="dxa"/>
            <w:tcBorders>
              <w:top w:val="single" w:sz="4" w:space="0" w:color="auto"/>
              <w:left w:val="single" w:sz="4" w:space="0" w:color="auto"/>
              <w:bottom w:val="single" w:sz="4" w:space="0" w:color="auto"/>
              <w:right w:val="single" w:sz="4" w:space="0" w:color="auto"/>
            </w:tcBorders>
            <w:hideMark/>
          </w:tcPr>
          <w:p w:rsidR="009143CD" w:rsidRDefault="009143CD" w:rsidP="00C94C22">
            <w:pPr>
              <w:suppressAutoHyphens/>
              <w:spacing w:after="0" w:line="240" w:lineRule="auto"/>
              <w:ind w:firstLine="0"/>
              <w:jc w:val="both"/>
              <w:rPr>
                <w:color w:val="000000"/>
                <w:szCs w:val="28"/>
              </w:rPr>
            </w:pPr>
            <w:r>
              <w:rPr>
                <w:color w:val="000000"/>
                <w:szCs w:val="28"/>
              </w:rPr>
              <w:t xml:space="preserve">Язык и культура. Русский язык – государственный язык Российской Федерации, средство межнационального общения, </w:t>
            </w:r>
            <w:r>
              <w:rPr>
                <w:color w:val="000000"/>
                <w:szCs w:val="28"/>
              </w:rPr>
              <w:lastRenderedPageBreak/>
              <w:t>национальный язык русского народа, один из мировых языков.</w:t>
            </w:r>
            <w:r w:rsidR="00274588">
              <w:rPr>
                <w:color w:val="000000"/>
                <w:szCs w:val="28"/>
              </w:rPr>
              <w:t xml:space="preserve"> Формы существования русского национального языка. Роль литературного языка в обществе.</w:t>
            </w:r>
          </w:p>
        </w:tc>
        <w:tc>
          <w:tcPr>
            <w:tcW w:w="975" w:type="dxa"/>
            <w:tcBorders>
              <w:top w:val="single" w:sz="4" w:space="0" w:color="auto"/>
              <w:left w:val="single" w:sz="4" w:space="0" w:color="auto"/>
              <w:bottom w:val="single" w:sz="4" w:space="0" w:color="auto"/>
              <w:right w:val="single" w:sz="4" w:space="0" w:color="auto"/>
            </w:tcBorders>
            <w:hideMark/>
          </w:tcPr>
          <w:p w:rsidR="00FD4895" w:rsidRPr="0064114D" w:rsidRDefault="00FD4895"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lastRenderedPageBreak/>
              <w:t xml:space="preserve">ЛР ФГОС 1,2,4,8. </w:t>
            </w:r>
          </w:p>
          <w:p w:rsidR="00FD4895" w:rsidRPr="0064114D" w:rsidRDefault="00FD4895"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а,в; 2: б; 3:в,г.</w:t>
            </w:r>
          </w:p>
          <w:p w:rsidR="009143CD" w:rsidRPr="0064114D" w:rsidRDefault="00FD4895" w:rsidP="00C94C22">
            <w:pPr>
              <w:pStyle w:val="3"/>
              <w:spacing w:before="0" w:after="0"/>
              <w:ind w:right="113"/>
              <w:rPr>
                <w:rFonts w:ascii="Times New Roman" w:hAnsi="Times New Roman"/>
                <w:b w:val="0"/>
                <w:bCs w:val="0"/>
                <w:sz w:val="18"/>
                <w:szCs w:val="18"/>
                <w:lang w:val="ru-RU"/>
              </w:rPr>
            </w:pPr>
            <w:r w:rsidRPr="0064114D">
              <w:rPr>
                <w:b w:val="0"/>
                <w:sz w:val="18"/>
                <w:szCs w:val="18"/>
                <w:lang w:val="ru-RU"/>
              </w:rPr>
              <w:t>ПР 1,4-</w:t>
            </w:r>
            <w:r w:rsidRPr="0064114D">
              <w:rPr>
                <w:b w:val="0"/>
                <w:sz w:val="18"/>
                <w:szCs w:val="18"/>
                <w:lang w:val="ru-RU"/>
              </w:rPr>
              <w:lastRenderedPageBreak/>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9143CD" w:rsidRDefault="00D42B0F" w:rsidP="00C94C22">
            <w:pPr>
              <w:spacing w:after="0" w:line="240" w:lineRule="auto"/>
              <w:ind w:firstLine="0"/>
              <w:jc w:val="both"/>
              <w:rPr>
                <w:szCs w:val="28"/>
                <w:lang w:eastAsia="ar-SA"/>
              </w:rPr>
            </w:pPr>
            <w:r>
              <w:rPr>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9143CD" w:rsidRDefault="00D42B0F"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9143CD" w:rsidRDefault="00D42B0F"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9143CD" w:rsidRDefault="00D42B0F"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9143CD" w:rsidRDefault="009143CD"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9143CD" w:rsidRDefault="009143CD" w:rsidP="00C94C22">
            <w:pPr>
              <w:suppressAutoHyphens/>
              <w:spacing w:after="0" w:line="240" w:lineRule="auto"/>
              <w:rPr>
                <w:color w:val="000000"/>
                <w:sz w:val="24"/>
                <w:szCs w:val="24"/>
              </w:rPr>
            </w:pPr>
          </w:p>
        </w:tc>
      </w:tr>
      <w:tr w:rsidR="009143CD"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9143CD" w:rsidRDefault="00DC11FF" w:rsidP="00C94C22">
            <w:pPr>
              <w:spacing w:after="0" w:line="240" w:lineRule="auto"/>
              <w:ind w:firstLine="0"/>
              <w:jc w:val="both"/>
              <w:rPr>
                <w:szCs w:val="28"/>
                <w:lang w:eastAsia="ar-SA"/>
              </w:rPr>
            </w:pPr>
            <w:r>
              <w:rPr>
                <w:szCs w:val="28"/>
                <w:lang w:eastAsia="ar-SA"/>
              </w:rPr>
              <w:lastRenderedPageBreak/>
              <w:t>4</w:t>
            </w:r>
          </w:p>
        </w:tc>
        <w:tc>
          <w:tcPr>
            <w:tcW w:w="4394" w:type="dxa"/>
            <w:tcBorders>
              <w:top w:val="single" w:sz="4" w:space="0" w:color="auto"/>
              <w:left w:val="single" w:sz="4" w:space="0" w:color="auto"/>
              <w:bottom w:val="single" w:sz="4" w:space="0" w:color="auto"/>
              <w:right w:val="single" w:sz="4" w:space="0" w:color="auto"/>
            </w:tcBorders>
            <w:hideMark/>
          </w:tcPr>
          <w:p w:rsidR="009143CD" w:rsidRDefault="00274588" w:rsidP="00C94C22">
            <w:pPr>
              <w:suppressAutoHyphens/>
              <w:spacing w:after="0" w:line="240" w:lineRule="auto"/>
              <w:ind w:firstLine="0"/>
              <w:jc w:val="both"/>
              <w:rPr>
                <w:color w:val="000000"/>
                <w:szCs w:val="28"/>
              </w:rPr>
            </w:pPr>
            <w:r>
              <w:rPr>
                <w:color w:val="000000"/>
                <w:szCs w:val="28"/>
              </w:rPr>
              <w:t>Культура речи в экологическом аспекте. Экология как наука, экология языка (общее представление)</w:t>
            </w:r>
          </w:p>
        </w:tc>
        <w:tc>
          <w:tcPr>
            <w:tcW w:w="975" w:type="dxa"/>
            <w:tcBorders>
              <w:top w:val="single" w:sz="4" w:space="0" w:color="auto"/>
              <w:left w:val="single" w:sz="4" w:space="0" w:color="auto"/>
              <w:bottom w:val="single" w:sz="4" w:space="0" w:color="auto"/>
              <w:right w:val="single" w:sz="4" w:space="0" w:color="auto"/>
            </w:tcBorders>
            <w:hideMark/>
          </w:tcPr>
          <w:p w:rsidR="00FD4895" w:rsidRPr="0064114D" w:rsidRDefault="00FD4895"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1,2,4,8. </w:t>
            </w:r>
          </w:p>
          <w:p w:rsidR="00FD4895" w:rsidRPr="0064114D" w:rsidRDefault="00FD4895"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а,в; 2: б; 3:в,г.</w:t>
            </w:r>
          </w:p>
          <w:p w:rsidR="009143CD" w:rsidRPr="0064114D" w:rsidRDefault="00FD4895" w:rsidP="00C94C22">
            <w:pPr>
              <w:pStyle w:val="3"/>
              <w:spacing w:before="0" w:after="0"/>
              <w:ind w:right="113"/>
              <w:rPr>
                <w:rFonts w:ascii="Times New Roman" w:hAnsi="Times New Roman"/>
                <w:b w:val="0"/>
                <w:bCs w:val="0"/>
                <w:sz w:val="18"/>
                <w:szCs w:val="18"/>
                <w:lang w:val="ru-RU"/>
              </w:rPr>
            </w:pPr>
            <w:r w:rsidRPr="0064114D">
              <w:rPr>
                <w:b w:val="0"/>
                <w:sz w:val="18"/>
                <w:szCs w:val="18"/>
                <w:lang w:val="ru-RU"/>
              </w:rPr>
              <w:t>ПР 1,4-9.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9143CD" w:rsidRDefault="00DC11FF"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9143CD" w:rsidRDefault="00DC11FF"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9143CD" w:rsidRDefault="00E24F93"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9143CD" w:rsidRDefault="00E24F93"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9143CD" w:rsidRDefault="009143CD"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9143CD" w:rsidRDefault="009143CD" w:rsidP="00C94C22">
            <w:pPr>
              <w:suppressAutoHyphens/>
              <w:spacing w:after="0" w:line="240" w:lineRule="auto"/>
              <w:rPr>
                <w:color w:val="000000"/>
                <w:sz w:val="24"/>
                <w:szCs w:val="24"/>
              </w:rPr>
            </w:pPr>
          </w:p>
        </w:tc>
      </w:tr>
      <w:tr w:rsidR="00D12771" w:rsidTr="002B155B">
        <w:trPr>
          <w:trHeight w:val="220"/>
        </w:trPr>
        <w:tc>
          <w:tcPr>
            <w:tcW w:w="711" w:type="dxa"/>
            <w:tcBorders>
              <w:top w:val="single" w:sz="4" w:space="0" w:color="auto"/>
              <w:left w:val="single" w:sz="4" w:space="0" w:color="auto"/>
              <w:bottom w:val="single" w:sz="4" w:space="0" w:color="auto"/>
              <w:right w:val="single" w:sz="4" w:space="0" w:color="auto"/>
            </w:tcBorders>
            <w:hideMark/>
          </w:tcPr>
          <w:p w:rsidR="00D12771" w:rsidRPr="008529E7" w:rsidRDefault="00BA741E" w:rsidP="00C94C22">
            <w:pPr>
              <w:spacing w:after="0" w:line="240" w:lineRule="auto"/>
              <w:ind w:firstLine="0"/>
              <w:jc w:val="both"/>
              <w:rPr>
                <w:b/>
                <w:szCs w:val="28"/>
                <w:lang w:eastAsia="ar-SA"/>
              </w:rPr>
            </w:pPr>
            <w:r w:rsidRPr="008529E7">
              <w:rPr>
                <w:b/>
                <w:szCs w:val="28"/>
                <w:lang w:eastAsia="ar-SA"/>
              </w:rPr>
              <w:t>2</w:t>
            </w:r>
          </w:p>
        </w:tc>
        <w:tc>
          <w:tcPr>
            <w:tcW w:w="4394" w:type="dxa"/>
            <w:tcBorders>
              <w:top w:val="single" w:sz="4" w:space="0" w:color="auto"/>
              <w:left w:val="single" w:sz="4" w:space="0" w:color="auto"/>
              <w:bottom w:val="single" w:sz="4" w:space="0" w:color="auto"/>
              <w:right w:val="single" w:sz="4" w:space="0" w:color="auto"/>
            </w:tcBorders>
            <w:hideMark/>
          </w:tcPr>
          <w:p w:rsidR="00D12771" w:rsidRDefault="009143CD" w:rsidP="00C94C22">
            <w:pPr>
              <w:suppressAutoHyphens/>
              <w:spacing w:after="0" w:line="240" w:lineRule="auto"/>
              <w:ind w:firstLine="0"/>
              <w:jc w:val="both"/>
              <w:rPr>
                <w:sz w:val="24"/>
                <w:szCs w:val="24"/>
              </w:rPr>
            </w:pPr>
            <w:r>
              <w:rPr>
                <w:b/>
                <w:color w:val="000000"/>
                <w:szCs w:val="28"/>
              </w:rPr>
              <w:t xml:space="preserve">Язык и речь. </w:t>
            </w:r>
            <w:r w:rsidR="00D12771">
              <w:rPr>
                <w:b/>
                <w:color w:val="000000"/>
                <w:szCs w:val="28"/>
              </w:rPr>
              <w:t>Культура речи.</w:t>
            </w:r>
          </w:p>
        </w:tc>
        <w:tc>
          <w:tcPr>
            <w:tcW w:w="975" w:type="dxa"/>
            <w:tcBorders>
              <w:top w:val="single" w:sz="4" w:space="0" w:color="auto"/>
              <w:left w:val="single" w:sz="4" w:space="0" w:color="auto"/>
              <w:bottom w:val="single" w:sz="4" w:space="0" w:color="auto"/>
              <w:right w:val="single" w:sz="4" w:space="0" w:color="auto"/>
            </w:tcBorders>
            <w:hideMark/>
          </w:tcPr>
          <w:p w:rsidR="00D12771" w:rsidRPr="00F87570" w:rsidRDefault="00D12771" w:rsidP="00C94C22">
            <w:pPr>
              <w:spacing w:line="240" w:lineRule="auto"/>
              <w:ind w:firstLine="0"/>
              <w:rPr>
                <w:sz w:val="18"/>
                <w:szCs w:val="18"/>
              </w:rPr>
            </w:pPr>
          </w:p>
        </w:tc>
        <w:tc>
          <w:tcPr>
            <w:tcW w:w="725" w:type="dxa"/>
            <w:tcBorders>
              <w:top w:val="single" w:sz="4" w:space="0" w:color="auto"/>
              <w:left w:val="single" w:sz="4" w:space="0" w:color="auto"/>
              <w:bottom w:val="single" w:sz="4" w:space="0" w:color="auto"/>
              <w:right w:val="single" w:sz="4" w:space="0" w:color="auto"/>
            </w:tcBorders>
            <w:hideMark/>
          </w:tcPr>
          <w:p w:rsidR="00D12771" w:rsidRPr="00E24F93" w:rsidRDefault="00B77471" w:rsidP="00C94C22">
            <w:pPr>
              <w:spacing w:after="0" w:line="240" w:lineRule="auto"/>
              <w:ind w:firstLine="0"/>
              <w:jc w:val="both"/>
              <w:rPr>
                <w:b/>
                <w:szCs w:val="28"/>
                <w:lang w:eastAsia="ar-SA"/>
              </w:rPr>
            </w:pPr>
            <w:r w:rsidRPr="00E24F93">
              <w:rPr>
                <w:b/>
                <w:szCs w:val="28"/>
                <w:lang w:eastAsia="ar-SA"/>
              </w:rPr>
              <w:t>2</w:t>
            </w:r>
            <w:r w:rsidR="0077661F">
              <w:rPr>
                <w:b/>
                <w:szCs w:val="28"/>
                <w:lang w:eastAsia="ar-SA"/>
              </w:rPr>
              <w:t>0</w:t>
            </w:r>
          </w:p>
        </w:tc>
        <w:tc>
          <w:tcPr>
            <w:tcW w:w="851" w:type="dxa"/>
            <w:tcBorders>
              <w:top w:val="single" w:sz="4" w:space="0" w:color="auto"/>
              <w:left w:val="single" w:sz="4" w:space="0" w:color="auto"/>
              <w:bottom w:val="single" w:sz="4" w:space="0" w:color="auto"/>
              <w:right w:val="single" w:sz="4" w:space="0" w:color="auto"/>
            </w:tcBorders>
            <w:hideMark/>
          </w:tcPr>
          <w:p w:rsidR="00D12771" w:rsidRPr="00E24F93" w:rsidRDefault="00B77471" w:rsidP="00C94C22">
            <w:pPr>
              <w:snapToGrid w:val="0"/>
              <w:spacing w:after="0" w:line="240" w:lineRule="auto"/>
              <w:ind w:firstLine="0"/>
              <w:jc w:val="both"/>
              <w:rPr>
                <w:b/>
                <w:szCs w:val="28"/>
                <w:lang w:eastAsia="ar-SA"/>
              </w:rPr>
            </w:pPr>
            <w:r w:rsidRPr="00E24F93">
              <w:rPr>
                <w:b/>
                <w:szCs w:val="28"/>
                <w:lang w:eastAsia="ar-SA"/>
              </w:rPr>
              <w:t>2</w:t>
            </w:r>
            <w:r w:rsidR="0077661F">
              <w:rPr>
                <w:b/>
                <w:szCs w:val="28"/>
                <w:lang w:eastAsia="ar-SA"/>
              </w:rPr>
              <w:t>0</w:t>
            </w:r>
          </w:p>
        </w:tc>
        <w:tc>
          <w:tcPr>
            <w:tcW w:w="709" w:type="dxa"/>
            <w:tcBorders>
              <w:top w:val="single" w:sz="4" w:space="0" w:color="auto"/>
              <w:left w:val="single" w:sz="4" w:space="0" w:color="auto"/>
              <w:bottom w:val="single" w:sz="4" w:space="0" w:color="auto"/>
              <w:right w:val="single" w:sz="4" w:space="0" w:color="auto"/>
            </w:tcBorders>
            <w:hideMark/>
          </w:tcPr>
          <w:p w:rsidR="00D12771" w:rsidRPr="00E24F93" w:rsidRDefault="00805B7A" w:rsidP="00C94C22">
            <w:pPr>
              <w:snapToGrid w:val="0"/>
              <w:spacing w:after="0" w:line="240" w:lineRule="auto"/>
              <w:ind w:firstLine="0"/>
              <w:jc w:val="both"/>
              <w:rPr>
                <w:b/>
                <w:szCs w:val="28"/>
                <w:lang w:eastAsia="ar-SA"/>
              </w:rPr>
            </w:pPr>
            <w:r>
              <w:rPr>
                <w:b/>
                <w:szCs w:val="28"/>
                <w:lang w:eastAsia="ar-SA"/>
              </w:rPr>
              <w:t>4</w:t>
            </w:r>
          </w:p>
        </w:tc>
        <w:tc>
          <w:tcPr>
            <w:tcW w:w="850" w:type="dxa"/>
            <w:tcBorders>
              <w:top w:val="single" w:sz="4" w:space="0" w:color="auto"/>
              <w:left w:val="single" w:sz="4" w:space="0" w:color="auto"/>
              <w:bottom w:val="single" w:sz="4" w:space="0" w:color="auto"/>
              <w:right w:val="single" w:sz="4" w:space="0" w:color="auto"/>
            </w:tcBorders>
            <w:hideMark/>
          </w:tcPr>
          <w:p w:rsidR="00D12771" w:rsidRPr="00E24F93" w:rsidRDefault="0077661F" w:rsidP="00C94C22">
            <w:pPr>
              <w:spacing w:after="0" w:line="240" w:lineRule="auto"/>
              <w:ind w:firstLine="0"/>
              <w:jc w:val="both"/>
              <w:rPr>
                <w:b/>
                <w:szCs w:val="28"/>
                <w:lang w:eastAsia="ar-SA"/>
              </w:rPr>
            </w:pPr>
            <w:r>
              <w:rPr>
                <w:b/>
                <w:szCs w:val="28"/>
                <w:lang w:eastAsia="ar-SA"/>
              </w:rPr>
              <w:t>16</w:t>
            </w:r>
          </w:p>
        </w:tc>
        <w:tc>
          <w:tcPr>
            <w:tcW w:w="850" w:type="dxa"/>
            <w:tcBorders>
              <w:top w:val="single" w:sz="4" w:space="0" w:color="auto"/>
              <w:left w:val="single" w:sz="4" w:space="0" w:color="auto"/>
              <w:bottom w:val="single" w:sz="4" w:space="0" w:color="auto"/>
              <w:right w:val="single" w:sz="4" w:space="0" w:color="auto"/>
            </w:tcBorders>
          </w:tcPr>
          <w:p w:rsidR="00D12771" w:rsidRDefault="00D12771"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D12771" w:rsidRPr="00884348" w:rsidRDefault="00D12771" w:rsidP="00C94C22">
            <w:pPr>
              <w:suppressAutoHyphens/>
              <w:spacing w:after="0" w:line="240" w:lineRule="auto"/>
              <w:rPr>
                <w:color w:val="000000"/>
                <w:sz w:val="24"/>
                <w:szCs w:val="24"/>
              </w:rPr>
            </w:pPr>
          </w:p>
        </w:tc>
      </w:tr>
      <w:tr w:rsidR="00D12771"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D12771" w:rsidRDefault="00274588" w:rsidP="00C94C22">
            <w:pPr>
              <w:spacing w:after="0" w:line="240" w:lineRule="auto"/>
              <w:ind w:firstLine="0"/>
              <w:jc w:val="both"/>
              <w:rPr>
                <w:szCs w:val="28"/>
                <w:lang w:eastAsia="ar-SA"/>
              </w:rPr>
            </w:pPr>
            <w:r>
              <w:rPr>
                <w:szCs w:val="28"/>
                <w:lang w:eastAsia="ar-SA"/>
              </w:rPr>
              <w:t>5</w:t>
            </w:r>
          </w:p>
        </w:tc>
        <w:tc>
          <w:tcPr>
            <w:tcW w:w="4394" w:type="dxa"/>
            <w:tcBorders>
              <w:top w:val="single" w:sz="4" w:space="0" w:color="auto"/>
              <w:left w:val="single" w:sz="4" w:space="0" w:color="auto"/>
              <w:bottom w:val="single" w:sz="4" w:space="0" w:color="auto"/>
              <w:right w:val="single" w:sz="4" w:space="0" w:color="auto"/>
            </w:tcBorders>
            <w:hideMark/>
          </w:tcPr>
          <w:p w:rsidR="00D12771" w:rsidRDefault="009143CD" w:rsidP="00C94C22">
            <w:pPr>
              <w:suppressAutoHyphens/>
              <w:spacing w:after="0" w:line="240" w:lineRule="auto"/>
              <w:ind w:firstLine="0"/>
              <w:jc w:val="both"/>
              <w:rPr>
                <w:color w:val="000000"/>
              </w:rPr>
            </w:pPr>
            <w:r>
              <w:rPr>
                <w:color w:val="000000"/>
                <w:szCs w:val="28"/>
              </w:rPr>
              <w:t>Система языка. Культура речи. Система языка, ее устройство, функционирование</w:t>
            </w:r>
            <w:r w:rsidR="00274588">
              <w:rPr>
                <w:color w:val="000000"/>
                <w:szCs w:val="28"/>
              </w:rPr>
              <w:t>.</w:t>
            </w:r>
            <w:r w:rsidR="00274588">
              <w:rPr>
                <w:color w:val="000000"/>
              </w:rPr>
              <w:t xml:space="preserve"> Культура речи как раздел лингвистики</w:t>
            </w:r>
            <w:r w:rsidR="00274588">
              <w:rPr>
                <w:color w:val="000000"/>
                <w:szCs w:val="28"/>
              </w:rPr>
              <w:t>.</w:t>
            </w:r>
          </w:p>
        </w:tc>
        <w:tc>
          <w:tcPr>
            <w:tcW w:w="975" w:type="dxa"/>
            <w:tcBorders>
              <w:top w:val="single" w:sz="4" w:space="0" w:color="auto"/>
              <w:left w:val="single" w:sz="4" w:space="0" w:color="auto"/>
              <w:bottom w:val="single" w:sz="4" w:space="0" w:color="auto"/>
              <w:right w:val="single" w:sz="4" w:space="0" w:color="auto"/>
            </w:tcBorders>
            <w:hideMark/>
          </w:tcPr>
          <w:p w:rsidR="00FD2B3C" w:rsidRPr="0064114D" w:rsidRDefault="00FD2B3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1,4,8. </w:t>
            </w:r>
          </w:p>
          <w:p w:rsidR="00FD2B3C" w:rsidRPr="0064114D" w:rsidRDefault="00FD4895"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МР 1: б,г; 2: а,б; 3: </w:t>
            </w:r>
            <w:r w:rsidR="00C061E7" w:rsidRPr="0064114D">
              <w:rPr>
                <w:rFonts w:ascii="Times New Roman" w:hAnsi="Times New Roman"/>
                <w:b w:val="0"/>
                <w:bCs w:val="0"/>
                <w:sz w:val="18"/>
                <w:szCs w:val="18"/>
                <w:lang w:val="ru-RU"/>
              </w:rPr>
              <w:t>в,г.</w:t>
            </w:r>
          </w:p>
          <w:p w:rsidR="00D12771" w:rsidRPr="00FD2B3C" w:rsidRDefault="00FD2B3C" w:rsidP="00C94C22">
            <w:pPr>
              <w:spacing w:line="240" w:lineRule="auto"/>
              <w:ind w:right="113" w:firstLine="0"/>
              <w:rPr>
                <w:sz w:val="18"/>
                <w:szCs w:val="18"/>
              </w:rPr>
            </w:pPr>
            <w:r w:rsidRPr="00FD2B3C">
              <w:rPr>
                <w:sz w:val="18"/>
                <w:szCs w:val="18"/>
              </w:rPr>
              <w:t>ПР 1,2, 4-9.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12771" w:rsidRDefault="00E24F93" w:rsidP="00C94C22">
            <w:pPr>
              <w:snapToGrid w:val="0"/>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D12771" w:rsidRDefault="00E24F93"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tcPr>
          <w:p w:rsidR="00D12771" w:rsidRDefault="00D12771"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D12771" w:rsidRPr="00884348" w:rsidRDefault="00D12771" w:rsidP="00C94C22">
            <w:pPr>
              <w:suppressAutoHyphens/>
              <w:spacing w:after="0" w:line="240" w:lineRule="auto"/>
              <w:rPr>
                <w:color w:val="000000"/>
                <w:sz w:val="24"/>
                <w:szCs w:val="24"/>
              </w:rPr>
            </w:pPr>
          </w:p>
        </w:tc>
      </w:tr>
      <w:tr w:rsidR="00D12771"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D12771" w:rsidRDefault="00274588" w:rsidP="00C94C22">
            <w:pPr>
              <w:spacing w:after="0" w:line="240" w:lineRule="auto"/>
              <w:ind w:firstLine="0"/>
              <w:jc w:val="both"/>
              <w:rPr>
                <w:szCs w:val="28"/>
                <w:lang w:eastAsia="ar-SA"/>
              </w:rPr>
            </w:pPr>
            <w:r>
              <w:rPr>
                <w:szCs w:val="28"/>
                <w:lang w:eastAsia="ar-SA"/>
              </w:rPr>
              <w:t>6</w:t>
            </w:r>
          </w:p>
        </w:tc>
        <w:tc>
          <w:tcPr>
            <w:tcW w:w="4394" w:type="dxa"/>
            <w:tcBorders>
              <w:top w:val="single" w:sz="4" w:space="0" w:color="auto"/>
              <w:left w:val="single" w:sz="4" w:space="0" w:color="auto"/>
              <w:bottom w:val="single" w:sz="4" w:space="0" w:color="auto"/>
              <w:right w:val="single" w:sz="4" w:space="0" w:color="auto"/>
            </w:tcBorders>
            <w:hideMark/>
          </w:tcPr>
          <w:p w:rsidR="00D12771" w:rsidRDefault="00274588" w:rsidP="00C94C22">
            <w:pPr>
              <w:suppressAutoHyphens/>
              <w:spacing w:after="0" w:line="240" w:lineRule="auto"/>
              <w:ind w:firstLine="0"/>
              <w:jc w:val="both"/>
              <w:rPr>
                <w:color w:val="000000"/>
              </w:rPr>
            </w:pPr>
            <w:r>
              <w:rPr>
                <w:color w:val="000000"/>
              </w:rPr>
              <w:t>Языковая норма, ее основные признаки и функции. Виды языковых норм: орфоэпические, лексические, словообразовательные, грамматические .</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1,4,8.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б,г; 2: а,б; 3: в,г.</w:t>
            </w:r>
          </w:p>
          <w:p w:rsidR="00D12771" w:rsidRPr="00FD2B3C" w:rsidRDefault="00C061E7" w:rsidP="00C94C22">
            <w:pPr>
              <w:spacing w:line="240" w:lineRule="auto"/>
              <w:ind w:right="113" w:firstLine="0"/>
              <w:rPr>
                <w:sz w:val="18"/>
                <w:szCs w:val="18"/>
              </w:rPr>
            </w:pPr>
            <w:r w:rsidRPr="00FD2B3C">
              <w:rPr>
                <w:sz w:val="18"/>
                <w:szCs w:val="18"/>
              </w:rPr>
              <w:t>ПР 1,2, 4-9.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12771" w:rsidRDefault="00E24F93"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D12771" w:rsidRDefault="00D12771"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D12771" w:rsidRPr="004D1174" w:rsidRDefault="00D12771" w:rsidP="00C94C22">
            <w:pPr>
              <w:suppressAutoHyphens/>
              <w:spacing w:after="0" w:line="240" w:lineRule="auto"/>
              <w:rPr>
                <w:color w:val="000000"/>
                <w:sz w:val="24"/>
                <w:szCs w:val="24"/>
              </w:rPr>
            </w:pPr>
          </w:p>
        </w:tc>
      </w:tr>
      <w:tr w:rsidR="00D12771"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D12771" w:rsidRDefault="00274588" w:rsidP="00C94C22">
            <w:pPr>
              <w:spacing w:after="0" w:line="240" w:lineRule="auto"/>
              <w:ind w:firstLine="0"/>
              <w:jc w:val="both"/>
              <w:rPr>
                <w:szCs w:val="28"/>
                <w:lang w:eastAsia="ar-SA"/>
              </w:rPr>
            </w:pPr>
            <w:r>
              <w:rPr>
                <w:szCs w:val="28"/>
                <w:lang w:eastAsia="ar-SA"/>
              </w:rPr>
              <w:t>7</w:t>
            </w:r>
          </w:p>
        </w:tc>
        <w:tc>
          <w:tcPr>
            <w:tcW w:w="4394" w:type="dxa"/>
            <w:tcBorders>
              <w:top w:val="single" w:sz="4" w:space="0" w:color="auto"/>
              <w:left w:val="single" w:sz="4" w:space="0" w:color="auto"/>
              <w:bottom w:val="single" w:sz="4" w:space="0" w:color="auto"/>
              <w:right w:val="single" w:sz="4" w:space="0" w:color="auto"/>
            </w:tcBorders>
            <w:hideMark/>
          </w:tcPr>
          <w:p w:rsidR="00D12771" w:rsidRDefault="00274588" w:rsidP="00C94C22">
            <w:pPr>
              <w:suppressAutoHyphens/>
              <w:spacing w:after="0" w:line="240" w:lineRule="auto"/>
              <w:ind w:firstLine="0"/>
              <w:jc w:val="both"/>
              <w:rPr>
                <w:color w:val="000000"/>
              </w:rPr>
            </w:pPr>
            <w:r>
              <w:rPr>
                <w:color w:val="000000"/>
              </w:rPr>
              <w:t xml:space="preserve">Орфографические и </w:t>
            </w:r>
            <w:r>
              <w:rPr>
                <w:color w:val="000000"/>
              </w:rPr>
              <w:lastRenderedPageBreak/>
              <w:t>пунктуационные правила. Стилистические нормы современного русского литературного языка</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lastRenderedPageBreak/>
              <w:t xml:space="preserve">ЛР ФГОС </w:t>
            </w:r>
            <w:r w:rsidRPr="0064114D">
              <w:rPr>
                <w:rFonts w:ascii="Times New Roman" w:hAnsi="Times New Roman"/>
                <w:b w:val="0"/>
                <w:bCs w:val="0"/>
                <w:sz w:val="18"/>
                <w:szCs w:val="18"/>
                <w:lang w:val="ru-RU"/>
              </w:rPr>
              <w:lastRenderedPageBreak/>
              <w:t xml:space="preserve">1,4,8.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б,г; 2: а,б; 3: в,г.</w:t>
            </w:r>
          </w:p>
          <w:p w:rsidR="00D12771" w:rsidRPr="00FD2B3C" w:rsidRDefault="00C061E7" w:rsidP="00C94C22">
            <w:pPr>
              <w:spacing w:line="240" w:lineRule="auto"/>
              <w:ind w:right="113" w:firstLine="0"/>
              <w:rPr>
                <w:sz w:val="18"/>
                <w:szCs w:val="18"/>
              </w:rPr>
            </w:pPr>
            <w:r w:rsidRPr="00FD2B3C">
              <w:rPr>
                <w:sz w:val="18"/>
                <w:szCs w:val="18"/>
              </w:rPr>
              <w:t>ПР 1,2, 4-9.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pacing w:after="0" w:line="240" w:lineRule="auto"/>
              <w:ind w:firstLine="0"/>
              <w:jc w:val="both"/>
              <w:rPr>
                <w:szCs w:val="28"/>
                <w:lang w:eastAsia="ar-SA"/>
              </w:rPr>
            </w:pPr>
            <w:r>
              <w:rPr>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12771" w:rsidRDefault="00E24F93"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D12771" w:rsidRDefault="00D12771"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D12771" w:rsidRPr="00884348" w:rsidRDefault="00D12771" w:rsidP="00C94C22">
            <w:pPr>
              <w:suppressAutoHyphens/>
              <w:spacing w:after="0" w:line="240" w:lineRule="auto"/>
              <w:rPr>
                <w:color w:val="000000"/>
                <w:sz w:val="24"/>
                <w:szCs w:val="24"/>
              </w:rPr>
            </w:pPr>
          </w:p>
        </w:tc>
      </w:tr>
      <w:tr w:rsidR="00D12771"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D12771" w:rsidRDefault="00274588" w:rsidP="00C94C22">
            <w:pPr>
              <w:spacing w:after="0" w:line="240" w:lineRule="auto"/>
              <w:ind w:firstLine="0"/>
              <w:jc w:val="both"/>
              <w:rPr>
                <w:szCs w:val="28"/>
                <w:lang w:eastAsia="ar-SA"/>
              </w:rPr>
            </w:pPr>
            <w:r>
              <w:rPr>
                <w:szCs w:val="28"/>
                <w:lang w:eastAsia="ar-SA"/>
              </w:rPr>
              <w:lastRenderedPageBreak/>
              <w:t>8</w:t>
            </w:r>
          </w:p>
        </w:tc>
        <w:tc>
          <w:tcPr>
            <w:tcW w:w="4394" w:type="dxa"/>
            <w:tcBorders>
              <w:top w:val="single" w:sz="4" w:space="0" w:color="auto"/>
              <w:left w:val="single" w:sz="4" w:space="0" w:color="auto"/>
              <w:bottom w:val="single" w:sz="4" w:space="0" w:color="auto"/>
              <w:right w:val="single" w:sz="4" w:space="0" w:color="auto"/>
            </w:tcBorders>
            <w:hideMark/>
          </w:tcPr>
          <w:p w:rsidR="00D12771" w:rsidRDefault="00274588" w:rsidP="00C94C22">
            <w:pPr>
              <w:suppressAutoHyphens/>
              <w:spacing w:after="0" w:line="240" w:lineRule="auto"/>
              <w:ind w:firstLine="0"/>
              <w:jc w:val="both"/>
              <w:rPr>
                <w:color w:val="000000"/>
              </w:rPr>
            </w:pPr>
            <w:r>
              <w:rPr>
                <w:color w:val="000000"/>
              </w:rPr>
              <w:t>Качества хорошей речи. Основные виды словарей (обзор).</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1,4,8.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б,г; 2: а,б; 3: в,г.</w:t>
            </w:r>
          </w:p>
          <w:p w:rsidR="00D12771" w:rsidRPr="00FD2B3C" w:rsidRDefault="00C061E7" w:rsidP="00C94C22">
            <w:pPr>
              <w:spacing w:line="240" w:lineRule="auto"/>
              <w:ind w:right="113" w:firstLine="0"/>
              <w:rPr>
                <w:sz w:val="18"/>
                <w:szCs w:val="18"/>
              </w:rPr>
            </w:pPr>
            <w:r w:rsidRPr="00FD2B3C">
              <w:rPr>
                <w:sz w:val="18"/>
                <w:szCs w:val="18"/>
              </w:rPr>
              <w:t>ПР 1,2, 4-9.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12771" w:rsidRDefault="00E24F93"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D12771" w:rsidRDefault="00D12771"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D12771" w:rsidRPr="00884348" w:rsidRDefault="00D12771" w:rsidP="00C94C22">
            <w:pPr>
              <w:suppressAutoHyphens/>
              <w:spacing w:after="0" w:line="240" w:lineRule="auto"/>
              <w:rPr>
                <w:color w:val="000000"/>
                <w:sz w:val="24"/>
                <w:szCs w:val="24"/>
              </w:rPr>
            </w:pPr>
          </w:p>
        </w:tc>
      </w:tr>
      <w:tr w:rsidR="00D12771"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D12771" w:rsidRDefault="00274588" w:rsidP="00C94C22">
            <w:pPr>
              <w:spacing w:after="0" w:line="240" w:lineRule="auto"/>
              <w:ind w:firstLine="0"/>
              <w:jc w:val="both"/>
              <w:rPr>
                <w:szCs w:val="28"/>
                <w:lang w:eastAsia="ar-SA"/>
              </w:rPr>
            </w:pPr>
            <w:r>
              <w:rPr>
                <w:szCs w:val="28"/>
                <w:lang w:eastAsia="ar-SA"/>
              </w:rPr>
              <w:t>9</w:t>
            </w:r>
          </w:p>
        </w:tc>
        <w:tc>
          <w:tcPr>
            <w:tcW w:w="4394" w:type="dxa"/>
            <w:tcBorders>
              <w:top w:val="single" w:sz="4" w:space="0" w:color="auto"/>
              <w:left w:val="single" w:sz="4" w:space="0" w:color="auto"/>
              <w:bottom w:val="single" w:sz="4" w:space="0" w:color="auto"/>
              <w:right w:val="single" w:sz="4" w:space="0" w:color="auto"/>
            </w:tcBorders>
            <w:hideMark/>
          </w:tcPr>
          <w:p w:rsidR="00D12771" w:rsidRDefault="00274588" w:rsidP="00274588">
            <w:pPr>
              <w:suppressAutoHyphens/>
              <w:spacing w:after="0" w:line="240" w:lineRule="auto"/>
              <w:ind w:firstLine="0"/>
              <w:jc w:val="both"/>
              <w:rPr>
                <w:color w:val="000000"/>
              </w:rPr>
            </w:pPr>
            <w:r>
              <w:rPr>
                <w:color w:val="000000"/>
              </w:rPr>
              <w:t>Функциональная стилистика. Культура речи. Стилистическая норма (повторение, обобщение)</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1,4,8.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б,г; 2: а,б; 3: в,г.</w:t>
            </w:r>
          </w:p>
          <w:p w:rsidR="00D12771" w:rsidRPr="00FD2B3C" w:rsidRDefault="00C061E7" w:rsidP="00C94C22">
            <w:pPr>
              <w:spacing w:line="240" w:lineRule="auto"/>
              <w:ind w:right="113" w:firstLine="0"/>
              <w:rPr>
                <w:sz w:val="18"/>
                <w:szCs w:val="18"/>
              </w:rPr>
            </w:pPr>
            <w:r w:rsidRPr="00FD2B3C">
              <w:rPr>
                <w:sz w:val="18"/>
                <w:szCs w:val="18"/>
              </w:rPr>
              <w:t>ПР 1,2, 4-9.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12771" w:rsidRDefault="00E24F93"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D12771" w:rsidRDefault="00D12771"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D12771" w:rsidRPr="00884348" w:rsidRDefault="00D12771" w:rsidP="00C94C22">
            <w:pPr>
              <w:suppressAutoHyphens/>
              <w:spacing w:after="0" w:line="240" w:lineRule="auto"/>
              <w:rPr>
                <w:color w:val="000000"/>
                <w:sz w:val="24"/>
                <w:szCs w:val="24"/>
              </w:rPr>
            </w:pPr>
          </w:p>
        </w:tc>
      </w:tr>
      <w:tr w:rsidR="00DC11FF"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DC11FF" w:rsidRDefault="00CC502D" w:rsidP="00C94C22">
            <w:pPr>
              <w:spacing w:after="0" w:line="240" w:lineRule="auto"/>
              <w:ind w:firstLine="0"/>
              <w:jc w:val="both"/>
              <w:rPr>
                <w:szCs w:val="28"/>
                <w:lang w:eastAsia="ar-SA"/>
              </w:rPr>
            </w:pPr>
            <w:r>
              <w:rPr>
                <w:szCs w:val="28"/>
                <w:lang w:eastAsia="ar-SA"/>
              </w:rPr>
              <w:t>1</w:t>
            </w:r>
            <w:r w:rsidR="00274588">
              <w:rPr>
                <w:szCs w:val="28"/>
                <w:lang w:eastAsia="ar-SA"/>
              </w:rPr>
              <w:t>0</w:t>
            </w:r>
          </w:p>
        </w:tc>
        <w:tc>
          <w:tcPr>
            <w:tcW w:w="4394" w:type="dxa"/>
            <w:tcBorders>
              <w:top w:val="single" w:sz="4" w:space="0" w:color="auto"/>
              <w:left w:val="single" w:sz="4" w:space="0" w:color="auto"/>
              <w:bottom w:val="single" w:sz="4" w:space="0" w:color="auto"/>
              <w:right w:val="single" w:sz="4" w:space="0" w:color="auto"/>
            </w:tcBorders>
            <w:hideMark/>
          </w:tcPr>
          <w:p w:rsidR="00DC11FF" w:rsidRDefault="00274588" w:rsidP="00C94C22">
            <w:pPr>
              <w:suppressAutoHyphens/>
              <w:spacing w:after="0" w:line="240" w:lineRule="auto"/>
              <w:ind w:firstLine="0"/>
              <w:jc w:val="both"/>
              <w:rPr>
                <w:color w:val="000000"/>
              </w:rPr>
            </w:pPr>
            <w:r>
              <w:rPr>
                <w:color w:val="000000"/>
              </w:rPr>
              <w:t>Разговорная речь, сферы ее использование, назначение.</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1,4,8.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б,г; 2: а,б; 3: в,г.</w:t>
            </w:r>
          </w:p>
          <w:p w:rsidR="00DC11FF" w:rsidRPr="00FD2B3C" w:rsidRDefault="00C061E7" w:rsidP="00C94C22">
            <w:pPr>
              <w:spacing w:line="240" w:lineRule="auto"/>
              <w:ind w:right="113" w:firstLine="0"/>
              <w:rPr>
                <w:sz w:val="18"/>
                <w:szCs w:val="18"/>
              </w:rPr>
            </w:pPr>
            <w:r w:rsidRPr="00FD2B3C">
              <w:rPr>
                <w:sz w:val="18"/>
                <w:szCs w:val="18"/>
              </w:rPr>
              <w:t>ПР 1,2, 4-9.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DC11FF" w:rsidRDefault="00B77471"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DC11FF" w:rsidRDefault="00B77471"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C11FF" w:rsidRDefault="00E24F93" w:rsidP="00C94C22">
            <w:pPr>
              <w:snapToGrid w:val="0"/>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DC11FF" w:rsidRDefault="00E24F93"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tcPr>
          <w:p w:rsidR="00DC11FF" w:rsidRDefault="00DC11FF"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DC11FF" w:rsidRPr="00884348" w:rsidRDefault="00DC11FF" w:rsidP="00C94C22">
            <w:pPr>
              <w:suppressAutoHyphens/>
              <w:spacing w:after="0" w:line="240" w:lineRule="auto"/>
              <w:rPr>
                <w:color w:val="000000"/>
                <w:sz w:val="24"/>
                <w:szCs w:val="24"/>
              </w:rPr>
            </w:pPr>
          </w:p>
        </w:tc>
      </w:tr>
      <w:tr w:rsidR="00DC11FF"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DC11FF" w:rsidRDefault="00CC502D" w:rsidP="00C94C22">
            <w:pPr>
              <w:spacing w:after="0" w:line="240" w:lineRule="auto"/>
              <w:ind w:firstLine="0"/>
              <w:jc w:val="both"/>
              <w:rPr>
                <w:szCs w:val="28"/>
                <w:lang w:eastAsia="ar-SA"/>
              </w:rPr>
            </w:pPr>
            <w:r>
              <w:rPr>
                <w:szCs w:val="28"/>
                <w:lang w:eastAsia="ar-SA"/>
              </w:rPr>
              <w:lastRenderedPageBreak/>
              <w:t>1</w:t>
            </w:r>
            <w:r w:rsidR="00274588">
              <w:rPr>
                <w:szCs w:val="28"/>
                <w:lang w:eastAsia="ar-SA"/>
              </w:rPr>
              <w:t>1</w:t>
            </w:r>
          </w:p>
        </w:tc>
        <w:tc>
          <w:tcPr>
            <w:tcW w:w="4394" w:type="dxa"/>
            <w:tcBorders>
              <w:top w:val="single" w:sz="4" w:space="0" w:color="auto"/>
              <w:left w:val="single" w:sz="4" w:space="0" w:color="auto"/>
              <w:bottom w:val="single" w:sz="4" w:space="0" w:color="auto"/>
              <w:right w:val="single" w:sz="4" w:space="0" w:color="auto"/>
            </w:tcBorders>
            <w:hideMark/>
          </w:tcPr>
          <w:p w:rsidR="00DC11FF" w:rsidRDefault="00274588" w:rsidP="00C94C22">
            <w:pPr>
              <w:suppressAutoHyphens/>
              <w:spacing w:after="0" w:line="240" w:lineRule="auto"/>
              <w:ind w:firstLine="0"/>
              <w:jc w:val="both"/>
              <w:rPr>
                <w:color w:val="000000"/>
              </w:rPr>
            </w:pPr>
            <w:r>
              <w:rPr>
                <w:color w:val="000000"/>
              </w:rPr>
              <w:t>Научный стиль, сферы его использования, назначение. Основные признаки научного стиля.</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1,4,8.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б,г; 2: а,б; 3: в,г.</w:t>
            </w:r>
          </w:p>
          <w:p w:rsidR="00DC11FF" w:rsidRPr="00FD2B3C" w:rsidRDefault="00C061E7" w:rsidP="00C94C22">
            <w:pPr>
              <w:spacing w:line="240" w:lineRule="auto"/>
              <w:ind w:right="113" w:firstLine="0"/>
              <w:rPr>
                <w:sz w:val="18"/>
                <w:szCs w:val="18"/>
              </w:rPr>
            </w:pPr>
            <w:r w:rsidRPr="00FD2B3C">
              <w:rPr>
                <w:sz w:val="18"/>
                <w:szCs w:val="18"/>
              </w:rPr>
              <w:t>ПР 1,2, 4-9.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DC11FF" w:rsidRDefault="00B77471"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DC11FF" w:rsidRDefault="00B77471"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C11FF" w:rsidRDefault="00E24F93"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DC11FF" w:rsidRDefault="00E24F93"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DC11FF" w:rsidRDefault="00DC11FF"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DC11FF" w:rsidRPr="00884348" w:rsidRDefault="00DC11FF" w:rsidP="00C94C22">
            <w:pPr>
              <w:suppressAutoHyphens/>
              <w:spacing w:after="0" w:line="240" w:lineRule="auto"/>
              <w:rPr>
                <w:color w:val="000000"/>
                <w:sz w:val="24"/>
                <w:szCs w:val="24"/>
              </w:rPr>
            </w:pPr>
          </w:p>
        </w:tc>
      </w:tr>
      <w:tr w:rsidR="00DC11FF"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DC11FF" w:rsidRDefault="00CC502D" w:rsidP="00C94C22">
            <w:pPr>
              <w:spacing w:after="0" w:line="240" w:lineRule="auto"/>
              <w:ind w:firstLine="0"/>
              <w:jc w:val="both"/>
              <w:rPr>
                <w:szCs w:val="28"/>
                <w:lang w:eastAsia="ar-SA"/>
              </w:rPr>
            </w:pPr>
            <w:r>
              <w:rPr>
                <w:szCs w:val="28"/>
                <w:lang w:eastAsia="ar-SA"/>
              </w:rPr>
              <w:t>1</w:t>
            </w:r>
            <w:r w:rsidR="00274588">
              <w:rPr>
                <w:szCs w:val="28"/>
                <w:lang w:eastAsia="ar-SA"/>
              </w:rPr>
              <w:t>2</w:t>
            </w:r>
          </w:p>
        </w:tc>
        <w:tc>
          <w:tcPr>
            <w:tcW w:w="4394" w:type="dxa"/>
            <w:tcBorders>
              <w:top w:val="single" w:sz="4" w:space="0" w:color="auto"/>
              <w:left w:val="single" w:sz="4" w:space="0" w:color="auto"/>
              <w:bottom w:val="single" w:sz="4" w:space="0" w:color="auto"/>
              <w:right w:val="single" w:sz="4" w:space="0" w:color="auto"/>
            </w:tcBorders>
            <w:hideMark/>
          </w:tcPr>
          <w:p w:rsidR="00DC11FF" w:rsidRDefault="00274588" w:rsidP="00C94C22">
            <w:pPr>
              <w:suppressAutoHyphens/>
              <w:spacing w:after="0" w:line="240" w:lineRule="auto"/>
              <w:ind w:firstLine="0"/>
              <w:jc w:val="both"/>
              <w:rPr>
                <w:color w:val="000000"/>
              </w:rPr>
            </w:pPr>
            <w:r>
              <w:rPr>
                <w:color w:val="000000"/>
              </w:rPr>
              <w:t>Официально-деловой стиль, сферы его использования, назначение. Основные жанры официально-делового стиля.</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1,4,8.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б,г; 2: а,б; 3: в,г.</w:t>
            </w:r>
          </w:p>
          <w:p w:rsidR="00DC11FF" w:rsidRPr="00FD2B3C" w:rsidRDefault="00C061E7" w:rsidP="00C94C22">
            <w:pPr>
              <w:spacing w:line="240" w:lineRule="auto"/>
              <w:ind w:right="113" w:firstLine="0"/>
              <w:rPr>
                <w:sz w:val="18"/>
                <w:szCs w:val="18"/>
              </w:rPr>
            </w:pPr>
            <w:r w:rsidRPr="00FD2B3C">
              <w:rPr>
                <w:sz w:val="18"/>
                <w:szCs w:val="18"/>
              </w:rPr>
              <w:t>ПР 1,2, 4-9.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DC11FF" w:rsidRDefault="00B77471"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DC11FF" w:rsidRDefault="00B77471"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C11FF" w:rsidRDefault="00E24F93"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DC11FF" w:rsidRDefault="00E24F93"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DC11FF" w:rsidRDefault="00DC11FF"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DC11FF" w:rsidRPr="00884348" w:rsidRDefault="00DC11FF" w:rsidP="00C94C22">
            <w:pPr>
              <w:suppressAutoHyphens/>
              <w:spacing w:after="0" w:line="240" w:lineRule="auto"/>
              <w:rPr>
                <w:color w:val="000000"/>
                <w:sz w:val="24"/>
                <w:szCs w:val="24"/>
              </w:rPr>
            </w:pPr>
          </w:p>
        </w:tc>
      </w:tr>
      <w:tr w:rsidR="00DC11FF"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DC11FF" w:rsidRDefault="00CC502D" w:rsidP="00C94C22">
            <w:pPr>
              <w:spacing w:after="0" w:line="240" w:lineRule="auto"/>
              <w:ind w:firstLine="0"/>
              <w:jc w:val="both"/>
              <w:rPr>
                <w:szCs w:val="28"/>
                <w:lang w:eastAsia="ar-SA"/>
              </w:rPr>
            </w:pPr>
            <w:r>
              <w:rPr>
                <w:szCs w:val="28"/>
                <w:lang w:eastAsia="ar-SA"/>
              </w:rPr>
              <w:t>1</w:t>
            </w:r>
            <w:r w:rsidR="00274588">
              <w:rPr>
                <w:szCs w:val="28"/>
                <w:lang w:eastAsia="ar-SA"/>
              </w:rPr>
              <w:t>3</w:t>
            </w:r>
          </w:p>
        </w:tc>
        <w:tc>
          <w:tcPr>
            <w:tcW w:w="4394" w:type="dxa"/>
            <w:tcBorders>
              <w:top w:val="single" w:sz="4" w:space="0" w:color="auto"/>
              <w:left w:val="single" w:sz="4" w:space="0" w:color="auto"/>
              <w:bottom w:val="single" w:sz="4" w:space="0" w:color="auto"/>
              <w:right w:val="single" w:sz="4" w:space="0" w:color="auto"/>
            </w:tcBorders>
            <w:hideMark/>
          </w:tcPr>
          <w:p w:rsidR="00DC11FF" w:rsidRDefault="00274588" w:rsidP="00C94C22">
            <w:pPr>
              <w:suppressAutoHyphens/>
              <w:spacing w:after="0" w:line="240" w:lineRule="auto"/>
              <w:ind w:firstLine="0"/>
              <w:jc w:val="both"/>
              <w:rPr>
                <w:color w:val="000000"/>
              </w:rPr>
            </w:pPr>
            <w:r>
              <w:rPr>
                <w:color w:val="000000"/>
              </w:rPr>
              <w:t xml:space="preserve">Публицистический стиль, сферы его использования, назначение. Основные жанры публицистического стиля. </w:t>
            </w:r>
            <w:r w:rsidRPr="00243EFD">
              <w:rPr>
                <w:bCs/>
                <w:color w:val="FF0000"/>
                <w:szCs w:val="28"/>
                <w:shd w:val="clear" w:color="auto" w:fill="FFFFFF"/>
              </w:rPr>
              <w:t>История возникновения профессии «Сварщик» и профессиональной лексики</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1,4,8.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б,г; 2: а,б; 3: в,г.</w:t>
            </w:r>
          </w:p>
          <w:p w:rsidR="00DC11FF" w:rsidRPr="00FD2B3C" w:rsidRDefault="00C061E7" w:rsidP="00C94C22">
            <w:pPr>
              <w:spacing w:line="240" w:lineRule="auto"/>
              <w:ind w:right="113" w:firstLine="0"/>
              <w:rPr>
                <w:sz w:val="18"/>
                <w:szCs w:val="18"/>
              </w:rPr>
            </w:pPr>
            <w:r w:rsidRPr="00FD2B3C">
              <w:rPr>
                <w:sz w:val="18"/>
                <w:szCs w:val="18"/>
              </w:rPr>
              <w:t>ПР 1,2, 4-9.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DC11FF" w:rsidRDefault="00B77471"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DC11FF" w:rsidRDefault="00E24F93"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C11FF" w:rsidRDefault="00E24F93"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DC11FF" w:rsidRDefault="00E24F93"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DC11FF" w:rsidRDefault="00DC11FF"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DC11FF" w:rsidRPr="00884348" w:rsidRDefault="00DC11FF" w:rsidP="00C94C22">
            <w:pPr>
              <w:suppressAutoHyphens/>
              <w:spacing w:after="0" w:line="240" w:lineRule="auto"/>
              <w:rPr>
                <w:color w:val="000000"/>
                <w:sz w:val="24"/>
                <w:szCs w:val="24"/>
              </w:rPr>
            </w:pPr>
          </w:p>
        </w:tc>
      </w:tr>
      <w:tr w:rsidR="00DC11FF"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DC11FF" w:rsidRDefault="00CC502D" w:rsidP="00C94C22">
            <w:pPr>
              <w:spacing w:after="0" w:line="240" w:lineRule="auto"/>
              <w:ind w:firstLine="0"/>
              <w:jc w:val="both"/>
              <w:rPr>
                <w:szCs w:val="28"/>
                <w:lang w:eastAsia="ar-SA"/>
              </w:rPr>
            </w:pPr>
            <w:r>
              <w:rPr>
                <w:szCs w:val="28"/>
                <w:lang w:eastAsia="ar-SA"/>
              </w:rPr>
              <w:t>1</w:t>
            </w:r>
            <w:r w:rsidR="00274588">
              <w:rPr>
                <w:szCs w:val="28"/>
                <w:lang w:eastAsia="ar-SA"/>
              </w:rPr>
              <w:t>4</w:t>
            </w:r>
          </w:p>
        </w:tc>
        <w:tc>
          <w:tcPr>
            <w:tcW w:w="4394" w:type="dxa"/>
            <w:tcBorders>
              <w:top w:val="single" w:sz="4" w:space="0" w:color="auto"/>
              <w:left w:val="single" w:sz="4" w:space="0" w:color="auto"/>
              <w:bottom w:val="single" w:sz="4" w:space="0" w:color="auto"/>
              <w:right w:val="single" w:sz="4" w:space="0" w:color="auto"/>
            </w:tcBorders>
            <w:hideMark/>
          </w:tcPr>
          <w:p w:rsidR="00DC11FF" w:rsidRDefault="00274588" w:rsidP="00C94C22">
            <w:pPr>
              <w:suppressAutoHyphens/>
              <w:spacing w:after="0" w:line="240" w:lineRule="auto"/>
              <w:ind w:firstLine="0"/>
              <w:jc w:val="both"/>
              <w:rPr>
                <w:color w:val="000000"/>
              </w:rPr>
            </w:pPr>
            <w:r>
              <w:rPr>
                <w:color w:val="000000"/>
              </w:rPr>
              <w:t>Язык художественной литературы и его отличие от других функциональных разновидностей языка. Основные признаки художественной речи.</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1,4,8.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б,г; 2: а,б; 3: в,г.</w:t>
            </w:r>
          </w:p>
          <w:p w:rsidR="00DC11FF" w:rsidRPr="00FD2B3C" w:rsidRDefault="00C061E7" w:rsidP="00C94C22">
            <w:pPr>
              <w:spacing w:line="240" w:lineRule="auto"/>
              <w:ind w:right="113" w:firstLine="0"/>
              <w:rPr>
                <w:sz w:val="18"/>
                <w:szCs w:val="18"/>
              </w:rPr>
            </w:pPr>
            <w:r w:rsidRPr="00FD2B3C">
              <w:rPr>
                <w:sz w:val="18"/>
                <w:szCs w:val="18"/>
              </w:rPr>
              <w:t xml:space="preserve">ПР 1,2, 4-9. </w:t>
            </w:r>
            <w:r w:rsidRPr="00FD2B3C">
              <w:rPr>
                <w:sz w:val="18"/>
                <w:szCs w:val="18"/>
              </w:rPr>
              <w:lastRenderedPageBreak/>
              <w:t>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DC11FF" w:rsidRDefault="00B77471" w:rsidP="00C94C22">
            <w:pPr>
              <w:spacing w:after="0" w:line="240" w:lineRule="auto"/>
              <w:ind w:firstLine="0"/>
              <w:jc w:val="both"/>
              <w:rPr>
                <w:szCs w:val="28"/>
                <w:lang w:eastAsia="ar-SA"/>
              </w:rPr>
            </w:pPr>
            <w:r>
              <w:rPr>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DC11FF" w:rsidRDefault="00B77471"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C11FF" w:rsidRDefault="00E24F93"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DC11FF" w:rsidRDefault="00E24F93"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DC11FF" w:rsidRDefault="00DC11FF"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DC11FF" w:rsidRPr="00884348" w:rsidRDefault="00DC11FF" w:rsidP="00C94C22">
            <w:pPr>
              <w:suppressAutoHyphens/>
              <w:spacing w:after="0" w:line="240" w:lineRule="auto"/>
              <w:rPr>
                <w:color w:val="000000"/>
                <w:sz w:val="24"/>
                <w:szCs w:val="24"/>
              </w:rPr>
            </w:pPr>
          </w:p>
        </w:tc>
      </w:tr>
      <w:tr w:rsidR="00D12771" w:rsidTr="002B155B">
        <w:trPr>
          <w:trHeight w:val="220"/>
        </w:trPr>
        <w:tc>
          <w:tcPr>
            <w:tcW w:w="711" w:type="dxa"/>
            <w:tcBorders>
              <w:top w:val="single" w:sz="4" w:space="0" w:color="auto"/>
              <w:left w:val="single" w:sz="4" w:space="0" w:color="auto"/>
              <w:bottom w:val="single" w:sz="4" w:space="0" w:color="auto"/>
              <w:right w:val="single" w:sz="4" w:space="0" w:color="auto"/>
            </w:tcBorders>
            <w:hideMark/>
          </w:tcPr>
          <w:p w:rsidR="00D12771" w:rsidRPr="00AF7AC2" w:rsidRDefault="00BA741E" w:rsidP="00C94C22">
            <w:pPr>
              <w:spacing w:after="0" w:line="240" w:lineRule="auto"/>
              <w:ind w:firstLine="0"/>
              <w:jc w:val="both"/>
              <w:rPr>
                <w:b/>
                <w:szCs w:val="28"/>
                <w:lang w:eastAsia="ar-SA"/>
              </w:rPr>
            </w:pPr>
            <w:r w:rsidRPr="00AF7AC2">
              <w:rPr>
                <w:b/>
                <w:szCs w:val="28"/>
                <w:lang w:eastAsia="ar-SA"/>
              </w:rPr>
              <w:lastRenderedPageBreak/>
              <w:t>3</w:t>
            </w:r>
          </w:p>
        </w:tc>
        <w:tc>
          <w:tcPr>
            <w:tcW w:w="4394" w:type="dxa"/>
            <w:tcBorders>
              <w:top w:val="single" w:sz="4" w:space="0" w:color="auto"/>
              <w:left w:val="single" w:sz="4" w:space="0" w:color="auto"/>
              <w:bottom w:val="single" w:sz="4" w:space="0" w:color="auto"/>
              <w:right w:val="single" w:sz="4" w:space="0" w:color="auto"/>
            </w:tcBorders>
            <w:hideMark/>
          </w:tcPr>
          <w:p w:rsidR="00D12771" w:rsidRPr="00AF7AC2" w:rsidRDefault="00CC502D" w:rsidP="00C94C22">
            <w:pPr>
              <w:suppressAutoHyphens/>
              <w:spacing w:after="0" w:line="240" w:lineRule="auto"/>
              <w:ind w:firstLine="0"/>
              <w:jc w:val="both"/>
              <w:rPr>
                <w:b/>
                <w:color w:val="000000"/>
              </w:rPr>
            </w:pPr>
            <w:r w:rsidRPr="00AF7AC2">
              <w:rPr>
                <w:b/>
                <w:color w:val="000000"/>
                <w:szCs w:val="28"/>
              </w:rPr>
              <w:t>Фонетика. Орфоэпия. Орфоэпические нормы.</w:t>
            </w:r>
          </w:p>
        </w:tc>
        <w:tc>
          <w:tcPr>
            <w:tcW w:w="975" w:type="dxa"/>
            <w:tcBorders>
              <w:top w:val="single" w:sz="4" w:space="0" w:color="auto"/>
              <w:left w:val="single" w:sz="4" w:space="0" w:color="auto"/>
              <w:bottom w:val="single" w:sz="4" w:space="0" w:color="auto"/>
              <w:right w:val="single" w:sz="4" w:space="0" w:color="auto"/>
            </w:tcBorders>
            <w:hideMark/>
          </w:tcPr>
          <w:p w:rsidR="00D12771" w:rsidRPr="00FD2B3C" w:rsidRDefault="00D12771" w:rsidP="00C94C22">
            <w:pPr>
              <w:spacing w:line="240" w:lineRule="auto"/>
              <w:ind w:firstLine="0"/>
              <w:rPr>
                <w:sz w:val="18"/>
                <w:szCs w:val="18"/>
              </w:rPr>
            </w:pPr>
          </w:p>
        </w:tc>
        <w:tc>
          <w:tcPr>
            <w:tcW w:w="725" w:type="dxa"/>
            <w:tcBorders>
              <w:top w:val="single" w:sz="4" w:space="0" w:color="auto"/>
              <w:left w:val="single" w:sz="4" w:space="0" w:color="auto"/>
              <w:bottom w:val="single" w:sz="4" w:space="0" w:color="auto"/>
              <w:right w:val="single" w:sz="4" w:space="0" w:color="auto"/>
            </w:tcBorders>
            <w:hideMark/>
          </w:tcPr>
          <w:p w:rsidR="00D12771" w:rsidRPr="00E24F93" w:rsidRDefault="00B77471" w:rsidP="00C94C22">
            <w:pPr>
              <w:spacing w:after="0" w:line="240" w:lineRule="auto"/>
              <w:ind w:firstLine="0"/>
              <w:jc w:val="both"/>
              <w:rPr>
                <w:b/>
                <w:szCs w:val="28"/>
                <w:lang w:eastAsia="ar-SA"/>
              </w:rPr>
            </w:pPr>
            <w:r w:rsidRPr="00E24F93">
              <w:rPr>
                <w:b/>
                <w:szCs w:val="28"/>
                <w:lang w:eastAsia="ar-SA"/>
              </w:rPr>
              <w:t>4</w:t>
            </w:r>
          </w:p>
        </w:tc>
        <w:tc>
          <w:tcPr>
            <w:tcW w:w="851" w:type="dxa"/>
            <w:tcBorders>
              <w:top w:val="single" w:sz="4" w:space="0" w:color="auto"/>
              <w:left w:val="single" w:sz="4" w:space="0" w:color="auto"/>
              <w:bottom w:val="single" w:sz="4" w:space="0" w:color="auto"/>
              <w:right w:val="single" w:sz="4" w:space="0" w:color="auto"/>
            </w:tcBorders>
            <w:hideMark/>
          </w:tcPr>
          <w:p w:rsidR="00D12771" w:rsidRPr="00E24F93" w:rsidRDefault="00B77471" w:rsidP="00C94C22">
            <w:pPr>
              <w:snapToGrid w:val="0"/>
              <w:spacing w:after="0" w:line="240" w:lineRule="auto"/>
              <w:ind w:firstLine="0"/>
              <w:jc w:val="both"/>
              <w:rPr>
                <w:b/>
                <w:szCs w:val="28"/>
                <w:lang w:eastAsia="ar-SA"/>
              </w:rPr>
            </w:pPr>
            <w:r w:rsidRPr="00E24F93">
              <w:rPr>
                <w:b/>
                <w:szCs w:val="28"/>
                <w:lang w:eastAsia="ar-SA"/>
              </w:rPr>
              <w:t>4</w:t>
            </w:r>
          </w:p>
        </w:tc>
        <w:tc>
          <w:tcPr>
            <w:tcW w:w="709" w:type="dxa"/>
            <w:tcBorders>
              <w:top w:val="single" w:sz="4" w:space="0" w:color="auto"/>
              <w:left w:val="single" w:sz="4" w:space="0" w:color="auto"/>
              <w:bottom w:val="single" w:sz="4" w:space="0" w:color="auto"/>
              <w:right w:val="single" w:sz="4" w:space="0" w:color="auto"/>
            </w:tcBorders>
            <w:hideMark/>
          </w:tcPr>
          <w:p w:rsidR="00D12771" w:rsidRPr="00E24F93" w:rsidRDefault="00D42B0F" w:rsidP="00C94C22">
            <w:pPr>
              <w:snapToGrid w:val="0"/>
              <w:spacing w:after="0" w:line="240" w:lineRule="auto"/>
              <w:ind w:firstLine="0"/>
              <w:jc w:val="both"/>
              <w:rPr>
                <w:b/>
                <w:szCs w:val="28"/>
                <w:lang w:eastAsia="ar-SA"/>
              </w:rPr>
            </w:pPr>
            <w:r>
              <w:rPr>
                <w:b/>
                <w:szCs w:val="28"/>
                <w:lang w:eastAsia="ar-SA"/>
              </w:rPr>
              <w:t>0</w:t>
            </w:r>
          </w:p>
        </w:tc>
        <w:tc>
          <w:tcPr>
            <w:tcW w:w="850" w:type="dxa"/>
            <w:tcBorders>
              <w:top w:val="single" w:sz="4" w:space="0" w:color="auto"/>
              <w:left w:val="single" w:sz="4" w:space="0" w:color="auto"/>
              <w:bottom w:val="single" w:sz="4" w:space="0" w:color="auto"/>
              <w:right w:val="single" w:sz="4" w:space="0" w:color="auto"/>
            </w:tcBorders>
            <w:hideMark/>
          </w:tcPr>
          <w:p w:rsidR="00D12771" w:rsidRPr="00E24F93" w:rsidRDefault="00E24F93" w:rsidP="00C94C22">
            <w:pPr>
              <w:spacing w:after="0" w:line="240" w:lineRule="auto"/>
              <w:ind w:firstLine="0"/>
              <w:jc w:val="both"/>
              <w:rPr>
                <w:b/>
                <w:szCs w:val="28"/>
                <w:lang w:eastAsia="ar-SA"/>
              </w:rPr>
            </w:pPr>
            <w:r w:rsidRPr="00E24F93">
              <w:rPr>
                <w:b/>
                <w:szCs w:val="28"/>
                <w:lang w:eastAsia="ar-SA"/>
              </w:rPr>
              <w:t>4</w:t>
            </w:r>
          </w:p>
        </w:tc>
        <w:tc>
          <w:tcPr>
            <w:tcW w:w="850" w:type="dxa"/>
            <w:tcBorders>
              <w:top w:val="single" w:sz="4" w:space="0" w:color="auto"/>
              <w:left w:val="single" w:sz="4" w:space="0" w:color="auto"/>
              <w:bottom w:val="single" w:sz="4" w:space="0" w:color="auto"/>
              <w:right w:val="single" w:sz="4" w:space="0" w:color="auto"/>
            </w:tcBorders>
          </w:tcPr>
          <w:p w:rsidR="00D12771" w:rsidRDefault="00D12771"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D12771" w:rsidRPr="00884348" w:rsidRDefault="00D12771" w:rsidP="00C94C22">
            <w:pPr>
              <w:suppressAutoHyphens/>
              <w:spacing w:after="0" w:line="240" w:lineRule="auto"/>
              <w:rPr>
                <w:color w:val="000000"/>
                <w:sz w:val="24"/>
                <w:szCs w:val="24"/>
              </w:rPr>
            </w:pPr>
          </w:p>
        </w:tc>
      </w:tr>
      <w:tr w:rsidR="00D12771"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D12771" w:rsidRDefault="008529E7" w:rsidP="00C94C22">
            <w:pPr>
              <w:spacing w:after="0" w:line="240" w:lineRule="auto"/>
              <w:ind w:firstLine="0"/>
              <w:jc w:val="both"/>
              <w:rPr>
                <w:szCs w:val="28"/>
                <w:lang w:eastAsia="ar-SA"/>
              </w:rPr>
            </w:pPr>
            <w:r>
              <w:rPr>
                <w:szCs w:val="28"/>
                <w:lang w:eastAsia="ar-SA"/>
              </w:rPr>
              <w:t>1</w:t>
            </w:r>
            <w:r w:rsidR="00274588">
              <w:rPr>
                <w:szCs w:val="28"/>
                <w:lang w:eastAsia="ar-SA"/>
              </w:rPr>
              <w:t>5</w:t>
            </w:r>
          </w:p>
        </w:tc>
        <w:tc>
          <w:tcPr>
            <w:tcW w:w="4394" w:type="dxa"/>
            <w:tcBorders>
              <w:top w:val="single" w:sz="4" w:space="0" w:color="auto"/>
              <w:left w:val="single" w:sz="4" w:space="0" w:color="auto"/>
              <w:bottom w:val="single" w:sz="4" w:space="0" w:color="auto"/>
              <w:right w:val="single" w:sz="4" w:space="0" w:color="auto"/>
            </w:tcBorders>
            <w:hideMark/>
          </w:tcPr>
          <w:p w:rsidR="00D12771" w:rsidRDefault="00CC502D" w:rsidP="00274588">
            <w:pPr>
              <w:suppressAutoHyphens/>
              <w:spacing w:after="0" w:line="240" w:lineRule="auto"/>
              <w:ind w:firstLine="0"/>
              <w:jc w:val="both"/>
              <w:rPr>
                <w:color w:val="000000"/>
              </w:rPr>
            </w:pPr>
            <w:r>
              <w:rPr>
                <w:color w:val="000000"/>
              </w:rPr>
              <w:t>Фонетика и орфоэпия как разделы лингвистики.</w:t>
            </w:r>
            <w:r w:rsidR="00B77471">
              <w:rPr>
                <w:color w:val="000000"/>
              </w:rPr>
              <w:t xml:space="preserve"> </w:t>
            </w:r>
            <w:r w:rsidR="00274588">
              <w:rPr>
                <w:color w:val="000000"/>
              </w:rPr>
              <w:t>Основные нормы современного литературного произношения. Особенности произношения иноязычных слов.</w:t>
            </w:r>
          </w:p>
        </w:tc>
        <w:tc>
          <w:tcPr>
            <w:tcW w:w="975" w:type="dxa"/>
            <w:tcBorders>
              <w:top w:val="single" w:sz="4" w:space="0" w:color="auto"/>
              <w:left w:val="single" w:sz="4" w:space="0" w:color="auto"/>
              <w:bottom w:val="single" w:sz="4" w:space="0" w:color="auto"/>
              <w:right w:val="single" w:sz="4" w:space="0" w:color="auto"/>
            </w:tcBorders>
            <w:hideMark/>
          </w:tcPr>
          <w:p w:rsidR="003211F1" w:rsidRPr="0064114D" w:rsidRDefault="003211F1"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3211F1"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а, б; 2: б; 3:а.</w:t>
            </w:r>
          </w:p>
          <w:p w:rsidR="00D12771" w:rsidRPr="00FD2B3C" w:rsidRDefault="003211F1" w:rsidP="00C94C22">
            <w:pPr>
              <w:spacing w:line="240" w:lineRule="auto"/>
              <w:ind w:firstLine="0"/>
              <w:rPr>
                <w:sz w:val="18"/>
                <w:szCs w:val="18"/>
              </w:rPr>
            </w:pPr>
            <w:r w:rsidRPr="00FD2B3C">
              <w:rPr>
                <w:sz w:val="18"/>
                <w:szCs w:val="18"/>
              </w:rPr>
              <w:t xml:space="preserve">ПР </w:t>
            </w:r>
            <w:r>
              <w:rPr>
                <w:sz w:val="18"/>
                <w:szCs w:val="18"/>
              </w:rPr>
              <w:t xml:space="preserve">5,8, </w:t>
            </w:r>
            <w:r w:rsidRPr="00FD2B3C">
              <w:rPr>
                <w:sz w:val="18"/>
                <w:szCs w:val="18"/>
              </w:rPr>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D12771" w:rsidRDefault="00D12771"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12771" w:rsidRDefault="00E24F93"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D12771" w:rsidRDefault="00E24F93"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D12771" w:rsidRDefault="00D12771"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D12771" w:rsidRPr="00884348" w:rsidRDefault="00D12771" w:rsidP="00C94C22">
            <w:pPr>
              <w:suppressAutoHyphens/>
              <w:spacing w:after="0" w:line="240" w:lineRule="auto"/>
              <w:rPr>
                <w:color w:val="000000"/>
                <w:sz w:val="24"/>
                <w:szCs w:val="24"/>
              </w:rPr>
            </w:pPr>
          </w:p>
        </w:tc>
      </w:tr>
      <w:tr w:rsidR="00C02317" w:rsidTr="00E24F93">
        <w:trPr>
          <w:trHeight w:val="220"/>
        </w:trPr>
        <w:tc>
          <w:tcPr>
            <w:tcW w:w="711" w:type="dxa"/>
            <w:tcBorders>
              <w:top w:val="single" w:sz="4" w:space="0" w:color="auto"/>
              <w:left w:val="single" w:sz="4" w:space="0" w:color="auto"/>
              <w:bottom w:val="single" w:sz="4" w:space="0" w:color="auto"/>
              <w:right w:val="single" w:sz="4" w:space="0" w:color="auto"/>
            </w:tcBorders>
            <w:hideMark/>
          </w:tcPr>
          <w:p w:rsidR="00C02317" w:rsidRPr="008529E7" w:rsidRDefault="00BA741E" w:rsidP="00C94C22">
            <w:pPr>
              <w:spacing w:after="0" w:line="240" w:lineRule="auto"/>
              <w:ind w:firstLine="0"/>
              <w:jc w:val="both"/>
              <w:rPr>
                <w:b/>
                <w:szCs w:val="28"/>
                <w:lang w:eastAsia="ar-SA"/>
              </w:rPr>
            </w:pPr>
            <w:r w:rsidRPr="008529E7">
              <w:rPr>
                <w:b/>
                <w:szCs w:val="28"/>
                <w:lang w:eastAsia="ar-SA"/>
              </w:rPr>
              <w:t>4</w:t>
            </w:r>
          </w:p>
        </w:tc>
        <w:tc>
          <w:tcPr>
            <w:tcW w:w="4394" w:type="dxa"/>
            <w:tcBorders>
              <w:top w:val="single" w:sz="4" w:space="0" w:color="auto"/>
              <w:left w:val="single" w:sz="4" w:space="0" w:color="auto"/>
              <w:bottom w:val="single" w:sz="4" w:space="0" w:color="auto"/>
              <w:right w:val="single" w:sz="4" w:space="0" w:color="auto"/>
            </w:tcBorders>
            <w:hideMark/>
          </w:tcPr>
          <w:p w:rsidR="00C02317" w:rsidRDefault="00C02317" w:rsidP="00C94C22">
            <w:pPr>
              <w:suppressAutoHyphens/>
              <w:spacing w:after="0" w:line="240" w:lineRule="auto"/>
              <w:ind w:firstLine="0"/>
              <w:jc w:val="both"/>
              <w:rPr>
                <w:color w:val="000000"/>
              </w:rPr>
            </w:pPr>
            <w:r>
              <w:rPr>
                <w:b/>
                <w:color w:val="000000"/>
                <w:szCs w:val="28"/>
              </w:rPr>
              <w:t>Лексикология и фразеология. Лексические нормы.</w:t>
            </w:r>
          </w:p>
        </w:tc>
        <w:tc>
          <w:tcPr>
            <w:tcW w:w="975" w:type="dxa"/>
            <w:tcBorders>
              <w:top w:val="single" w:sz="4" w:space="0" w:color="auto"/>
              <w:left w:val="single" w:sz="4" w:space="0" w:color="auto"/>
              <w:bottom w:val="single" w:sz="4" w:space="0" w:color="auto"/>
              <w:right w:val="single" w:sz="4" w:space="0" w:color="auto"/>
            </w:tcBorders>
            <w:hideMark/>
          </w:tcPr>
          <w:p w:rsidR="00C02317" w:rsidRPr="00FD2B3C" w:rsidRDefault="00C02317" w:rsidP="00C94C22">
            <w:pPr>
              <w:spacing w:line="240" w:lineRule="auto"/>
              <w:ind w:firstLine="0"/>
              <w:rPr>
                <w:sz w:val="18"/>
                <w:szCs w:val="18"/>
              </w:rPr>
            </w:pPr>
          </w:p>
        </w:tc>
        <w:tc>
          <w:tcPr>
            <w:tcW w:w="725" w:type="dxa"/>
            <w:tcBorders>
              <w:top w:val="single" w:sz="4" w:space="0" w:color="auto"/>
              <w:left w:val="single" w:sz="4" w:space="0" w:color="auto"/>
              <w:bottom w:val="single" w:sz="4" w:space="0" w:color="auto"/>
              <w:right w:val="single" w:sz="4" w:space="0" w:color="auto"/>
            </w:tcBorders>
            <w:hideMark/>
          </w:tcPr>
          <w:p w:rsidR="00C02317" w:rsidRPr="00E24F93" w:rsidRDefault="0077661F" w:rsidP="00C94C22">
            <w:pPr>
              <w:spacing w:after="0" w:line="240" w:lineRule="auto"/>
              <w:ind w:firstLine="0"/>
              <w:jc w:val="both"/>
              <w:rPr>
                <w:b/>
                <w:szCs w:val="28"/>
                <w:lang w:eastAsia="ar-SA"/>
              </w:rPr>
            </w:pPr>
            <w:r>
              <w:rPr>
                <w:b/>
                <w:szCs w:val="28"/>
                <w:lang w:eastAsia="ar-SA"/>
              </w:rPr>
              <w:t>8</w:t>
            </w:r>
          </w:p>
        </w:tc>
        <w:tc>
          <w:tcPr>
            <w:tcW w:w="851" w:type="dxa"/>
            <w:tcBorders>
              <w:top w:val="single" w:sz="4" w:space="0" w:color="auto"/>
              <w:left w:val="single" w:sz="4" w:space="0" w:color="auto"/>
              <w:bottom w:val="single" w:sz="4" w:space="0" w:color="auto"/>
              <w:right w:val="single" w:sz="4" w:space="0" w:color="auto"/>
            </w:tcBorders>
            <w:hideMark/>
          </w:tcPr>
          <w:p w:rsidR="00C02317" w:rsidRPr="00E24F93" w:rsidRDefault="0077661F" w:rsidP="00C94C22">
            <w:pPr>
              <w:snapToGrid w:val="0"/>
              <w:spacing w:after="0" w:line="240" w:lineRule="auto"/>
              <w:ind w:firstLine="0"/>
              <w:jc w:val="both"/>
              <w:rPr>
                <w:b/>
                <w:szCs w:val="28"/>
                <w:lang w:eastAsia="ar-SA"/>
              </w:rPr>
            </w:pPr>
            <w:r>
              <w:rPr>
                <w:b/>
                <w:szCs w:val="28"/>
                <w:lang w:eastAsia="ar-SA"/>
              </w:rPr>
              <w:t>8</w:t>
            </w:r>
          </w:p>
        </w:tc>
        <w:tc>
          <w:tcPr>
            <w:tcW w:w="709" w:type="dxa"/>
            <w:tcBorders>
              <w:top w:val="single" w:sz="4" w:space="0" w:color="auto"/>
              <w:left w:val="single" w:sz="4" w:space="0" w:color="auto"/>
              <w:bottom w:val="single" w:sz="4" w:space="0" w:color="auto"/>
              <w:right w:val="single" w:sz="4" w:space="0" w:color="auto"/>
            </w:tcBorders>
            <w:hideMark/>
          </w:tcPr>
          <w:p w:rsidR="00C02317" w:rsidRPr="00E24F93" w:rsidRDefault="00E24F93" w:rsidP="00C94C22">
            <w:pPr>
              <w:snapToGrid w:val="0"/>
              <w:spacing w:after="0" w:line="240" w:lineRule="auto"/>
              <w:ind w:firstLine="0"/>
              <w:jc w:val="both"/>
              <w:rPr>
                <w:b/>
                <w:szCs w:val="28"/>
                <w:lang w:eastAsia="ar-SA"/>
              </w:rPr>
            </w:pPr>
            <w:r w:rsidRPr="00E24F93">
              <w:rPr>
                <w:b/>
                <w:szCs w:val="28"/>
                <w:lang w:eastAsia="ar-SA"/>
              </w:rPr>
              <w:t>0</w:t>
            </w:r>
          </w:p>
        </w:tc>
        <w:tc>
          <w:tcPr>
            <w:tcW w:w="850" w:type="dxa"/>
            <w:tcBorders>
              <w:top w:val="single" w:sz="4" w:space="0" w:color="auto"/>
              <w:left w:val="single" w:sz="4" w:space="0" w:color="auto"/>
              <w:bottom w:val="single" w:sz="4" w:space="0" w:color="auto"/>
              <w:right w:val="single" w:sz="4" w:space="0" w:color="auto"/>
            </w:tcBorders>
            <w:hideMark/>
          </w:tcPr>
          <w:p w:rsidR="00C02317" w:rsidRPr="00E24F93" w:rsidRDefault="0077661F" w:rsidP="00C94C22">
            <w:pPr>
              <w:spacing w:after="0" w:line="240" w:lineRule="auto"/>
              <w:ind w:firstLine="0"/>
              <w:jc w:val="both"/>
              <w:rPr>
                <w:b/>
                <w:szCs w:val="28"/>
                <w:lang w:eastAsia="ar-SA"/>
              </w:rPr>
            </w:pPr>
            <w:r>
              <w:rPr>
                <w:b/>
                <w:szCs w:val="28"/>
                <w:lang w:eastAsia="ar-SA"/>
              </w:rPr>
              <w:t>8</w:t>
            </w:r>
          </w:p>
        </w:tc>
        <w:tc>
          <w:tcPr>
            <w:tcW w:w="850" w:type="dxa"/>
            <w:tcBorders>
              <w:top w:val="single" w:sz="4" w:space="0" w:color="auto"/>
              <w:left w:val="single" w:sz="4" w:space="0" w:color="auto"/>
              <w:bottom w:val="single" w:sz="4" w:space="0" w:color="auto"/>
              <w:right w:val="single" w:sz="4" w:space="0" w:color="auto"/>
            </w:tcBorders>
          </w:tcPr>
          <w:p w:rsidR="00C02317" w:rsidRDefault="00C02317"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C02317" w:rsidRPr="00884348" w:rsidRDefault="00C02317" w:rsidP="00C94C22">
            <w:pPr>
              <w:suppressAutoHyphens/>
              <w:spacing w:after="0" w:line="240" w:lineRule="auto"/>
              <w:rPr>
                <w:color w:val="000000"/>
                <w:sz w:val="24"/>
                <w:szCs w:val="24"/>
              </w:rPr>
            </w:pPr>
          </w:p>
        </w:tc>
      </w:tr>
      <w:tr w:rsidR="00C02317"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C02317" w:rsidRDefault="00274588" w:rsidP="00C94C22">
            <w:pPr>
              <w:spacing w:after="0" w:line="240" w:lineRule="auto"/>
              <w:ind w:firstLine="0"/>
              <w:jc w:val="both"/>
              <w:rPr>
                <w:szCs w:val="28"/>
                <w:lang w:eastAsia="ar-SA"/>
              </w:rPr>
            </w:pPr>
            <w:r>
              <w:rPr>
                <w:szCs w:val="28"/>
                <w:lang w:eastAsia="ar-SA"/>
              </w:rPr>
              <w:t>16</w:t>
            </w:r>
          </w:p>
        </w:tc>
        <w:tc>
          <w:tcPr>
            <w:tcW w:w="4394" w:type="dxa"/>
            <w:tcBorders>
              <w:top w:val="single" w:sz="4" w:space="0" w:color="auto"/>
              <w:left w:val="single" w:sz="4" w:space="0" w:color="auto"/>
              <w:bottom w:val="single" w:sz="4" w:space="0" w:color="auto"/>
              <w:right w:val="single" w:sz="4" w:space="0" w:color="auto"/>
            </w:tcBorders>
            <w:hideMark/>
          </w:tcPr>
          <w:p w:rsidR="00C02317" w:rsidRDefault="00C02317" w:rsidP="00C94C22">
            <w:pPr>
              <w:suppressAutoHyphens/>
              <w:spacing w:after="0" w:line="240" w:lineRule="auto"/>
              <w:ind w:firstLine="0"/>
              <w:jc w:val="both"/>
              <w:rPr>
                <w:color w:val="000000"/>
              </w:rPr>
            </w:pPr>
            <w:r>
              <w:rPr>
                <w:color w:val="000000"/>
              </w:rPr>
              <w:t>Лексикология и фразеология как разделы лингвистики</w:t>
            </w:r>
            <w:r w:rsidR="00763494">
              <w:rPr>
                <w:color w:val="000000"/>
              </w:rPr>
              <w:t>. Изобразительно-выразительные средства лексики.</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б,в;  2: а,б; 3:б,в,г.</w:t>
            </w:r>
          </w:p>
          <w:p w:rsidR="00C02317" w:rsidRPr="00FD2B3C" w:rsidRDefault="00C061E7" w:rsidP="00C94C22">
            <w:pPr>
              <w:spacing w:line="240" w:lineRule="auto"/>
              <w:ind w:firstLine="0"/>
              <w:rPr>
                <w:sz w:val="18"/>
                <w:szCs w:val="18"/>
              </w:rPr>
            </w:pPr>
            <w:r w:rsidRPr="00FD2B3C">
              <w:rPr>
                <w:sz w:val="18"/>
                <w:szCs w:val="18"/>
              </w:rPr>
              <w:t xml:space="preserve">ПР </w:t>
            </w:r>
            <w:r>
              <w:rPr>
                <w:sz w:val="18"/>
                <w:szCs w:val="18"/>
              </w:rPr>
              <w:t xml:space="preserve">5,8, </w:t>
            </w:r>
            <w:r w:rsidRPr="00FD2B3C">
              <w:rPr>
                <w:sz w:val="18"/>
                <w:szCs w:val="18"/>
              </w:rPr>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C02317" w:rsidRDefault="00C02317"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02317" w:rsidRDefault="00C02317"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02317" w:rsidRDefault="00E24F93"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C02317" w:rsidRDefault="00C02317"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C02317" w:rsidRDefault="00C02317"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C02317" w:rsidRPr="00884348" w:rsidRDefault="00C02317" w:rsidP="00C94C22">
            <w:pPr>
              <w:suppressAutoHyphens/>
              <w:spacing w:after="0" w:line="240" w:lineRule="auto"/>
              <w:rPr>
                <w:color w:val="000000"/>
                <w:sz w:val="24"/>
                <w:szCs w:val="24"/>
              </w:rPr>
            </w:pPr>
          </w:p>
        </w:tc>
      </w:tr>
      <w:tr w:rsidR="00C02317"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C02317" w:rsidRDefault="00274588" w:rsidP="00C94C22">
            <w:pPr>
              <w:spacing w:after="0" w:line="240" w:lineRule="auto"/>
              <w:ind w:firstLine="0"/>
              <w:jc w:val="both"/>
              <w:rPr>
                <w:szCs w:val="28"/>
                <w:lang w:eastAsia="ar-SA"/>
              </w:rPr>
            </w:pPr>
            <w:r>
              <w:rPr>
                <w:szCs w:val="28"/>
                <w:lang w:eastAsia="ar-SA"/>
              </w:rPr>
              <w:t>17</w:t>
            </w:r>
          </w:p>
        </w:tc>
        <w:tc>
          <w:tcPr>
            <w:tcW w:w="4394" w:type="dxa"/>
            <w:tcBorders>
              <w:top w:val="single" w:sz="4" w:space="0" w:color="auto"/>
              <w:left w:val="single" w:sz="4" w:space="0" w:color="auto"/>
              <w:bottom w:val="single" w:sz="4" w:space="0" w:color="auto"/>
              <w:right w:val="single" w:sz="4" w:space="0" w:color="auto"/>
            </w:tcBorders>
            <w:hideMark/>
          </w:tcPr>
          <w:p w:rsidR="00C02317" w:rsidRDefault="00C02317" w:rsidP="00C94C22">
            <w:pPr>
              <w:suppressAutoHyphens/>
              <w:spacing w:after="0" w:line="240" w:lineRule="auto"/>
              <w:ind w:firstLine="0"/>
              <w:jc w:val="both"/>
              <w:rPr>
                <w:color w:val="000000"/>
              </w:rPr>
            </w:pPr>
            <w:r>
              <w:rPr>
                <w:color w:val="000000"/>
              </w:rPr>
              <w:t>Основные лексические нормы современного русского литературного языка</w:t>
            </w:r>
            <w:r w:rsidR="00763494">
              <w:rPr>
                <w:color w:val="000000"/>
              </w:rPr>
              <w:t>. Многозначные слова, омонимии, синонимы, антонимы, паронимы и их употребление.</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б,в;  2: а,б; 3:б,в,г.</w:t>
            </w:r>
          </w:p>
          <w:p w:rsidR="00C02317" w:rsidRPr="00FD2B3C" w:rsidRDefault="00C061E7" w:rsidP="00C94C22">
            <w:pPr>
              <w:spacing w:line="240" w:lineRule="auto"/>
              <w:ind w:firstLine="0"/>
              <w:rPr>
                <w:sz w:val="18"/>
                <w:szCs w:val="18"/>
              </w:rPr>
            </w:pPr>
            <w:r w:rsidRPr="00FD2B3C">
              <w:rPr>
                <w:sz w:val="18"/>
                <w:szCs w:val="18"/>
              </w:rPr>
              <w:t xml:space="preserve">ПР </w:t>
            </w:r>
            <w:r>
              <w:rPr>
                <w:sz w:val="18"/>
                <w:szCs w:val="18"/>
              </w:rPr>
              <w:t xml:space="preserve">5,8, </w:t>
            </w:r>
            <w:r w:rsidRPr="00FD2B3C">
              <w:rPr>
                <w:sz w:val="18"/>
                <w:szCs w:val="18"/>
              </w:rPr>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C02317" w:rsidRDefault="00C02317"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02317" w:rsidRDefault="00C02317"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02317" w:rsidRDefault="00E24F93"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C02317" w:rsidRDefault="00C02317"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C02317" w:rsidRDefault="00C02317"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C02317" w:rsidRPr="00884348" w:rsidRDefault="00C02317" w:rsidP="00C94C22">
            <w:pPr>
              <w:suppressAutoHyphens/>
              <w:spacing w:after="0" w:line="240" w:lineRule="auto"/>
              <w:rPr>
                <w:color w:val="000000"/>
                <w:sz w:val="24"/>
                <w:szCs w:val="24"/>
              </w:rPr>
            </w:pPr>
          </w:p>
        </w:tc>
      </w:tr>
      <w:tr w:rsidR="00C02317"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C02317" w:rsidRDefault="00274588" w:rsidP="00C94C22">
            <w:pPr>
              <w:spacing w:after="0" w:line="240" w:lineRule="auto"/>
              <w:ind w:firstLine="0"/>
              <w:jc w:val="both"/>
              <w:rPr>
                <w:szCs w:val="28"/>
                <w:lang w:eastAsia="ar-SA"/>
              </w:rPr>
            </w:pPr>
            <w:r>
              <w:rPr>
                <w:szCs w:val="28"/>
                <w:lang w:eastAsia="ar-SA"/>
              </w:rPr>
              <w:t>18</w:t>
            </w:r>
          </w:p>
        </w:tc>
        <w:tc>
          <w:tcPr>
            <w:tcW w:w="4394" w:type="dxa"/>
            <w:tcBorders>
              <w:top w:val="single" w:sz="4" w:space="0" w:color="auto"/>
              <w:left w:val="single" w:sz="4" w:space="0" w:color="auto"/>
              <w:bottom w:val="single" w:sz="4" w:space="0" w:color="auto"/>
              <w:right w:val="single" w:sz="4" w:space="0" w:color="auto"/>
            </w:tcBorders>
            <w:hideMark/>
          </w:tcPr>
          <w:p w:rsidR="00C02317" w:rsidRDefault="00763494" w:rsidP="00274588">
            <w:pPr>
              <w:suppressAutoHyphens/>
              <w:spacing w:after="0" w:line="240" w:lineRule="auto"/>
              <w:ind w:firstLine="0"/>
              <w:jc w:val="both"/>
              <w:rPr>
                <w:color w:val="000000"/>
              </w:rPr>
            </w:pPr>
            <w:r>
              <w:rPr>
                <w:color w:val="000000"/>
              </w:rPr>
              <w:t xml:space="preserve">Функционально-стилистическая окраска слова. Лексика общеупотребительная, </w:t>
            </w:r>
            <w:r>
              <w:rPr>
                <w:color w:val="000000"/>
              </w:rPr>
              <w:lastRenderedPageBreak/>
              <w:t>разговорная и книжная.</w:t>
            </w:r>
            <w:r w:rsidR="00274588" w:rsidRPr="00763494">
              <w:rPr>
                <w:szCs w:val="28"/>
              </w:rPr>
              <w:t xml:space="preserve"> Экспрессивно-стилистическая окраска слова. Эмоционально-оценочная окраска слова</w:t>
            </w:r>
            <w:r w:rsidR="00274588">
              <w:rPr>
                <w:szCs w:val="28"/>
              </w:rPr>
              <w:t>.</w:t>
            </w:r>
            <w:r w:rsidR="00274588" w:rsidRPr="00763494">
              <w:rPr>
                <w:szCs w:val="28"/>
              </w:rPr>
              <w:t xml:space="preserve"> </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lastRenderedPageBreak/>
              <w:t xml:space="preserve">ЛР ФГОС 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МР 1:  б,в;  2: </w:t>
            </w:r>
            <w:r w:rsidRPr="0064114D">
              <w:rPr>
                <w:rFonts w:ascii="Times New Roman" w:hAnsi="Times New Roman"/>
                <w:b w:val="0"/>
                <w:bCs w:val="0"/>
                <w:sz w:val="18"/>
                <w:szCs w:val="18"/>
                <w:lang w:val="ru-RU"/>
              </w:rPr>
              <w:lastRenderedPageBreak/>
              <w:t>а,б; 3:б,в,г.</w:t>
            </w:r>
          </w:p>
          <w:p w:rsidR="00C02317" w:rsidRPr="00FD2B3C" w:rsidRDefault="00C061E7" w:rsidP="00C94C22">
            <w:pPr>
              <w:spacing w:line="240" w:lineRule="auto"/>
              <w:ind w:firstLine="0"/>
              <w:rPr>
                <w:sz w:val="18"/>
                <w:szCs w:val="18"/>
              </w:rPr>
            </w:pPr>
            <w:r w:rsidRPr="00FD2B3C">
              <w:rPr>
                <w:sz w:val="18"/>
                <w:szCs w:val="18"/>
              </w:rPr>
              <w:t xml:space="preserve">ПР </w:t>
            </w:r>
            <w:r>
              <w:rPr>
                <w:sz w:val="18"/>
                <w:szCs w:val="18"/>
              </w:rPr>
              <w:t xml:space="preserve">5,8, </w:t>
            </w:r>
            <w:r w:rsidRPr="00FD2B3C">
              <w:rPr>
                <w:sz w:val="18"/>
                <w:szCs w:val="18"/>
              </w:rPr>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C02317" w:rsidRDefault="00C02317" w:rsidP="00C94C22">
            <w:pPr>
              <w:spacing w:after="0" w:line="240" w:lineRule="auto"/>
              <w:ind w:firstLine="0"/>
              <w:jc w:val="both"/>
              <w:rPr>
                <w:szCs w:val="28"/>
                <w:lang w:eastAsia="ar-SA"/>
              </w:rPr>
            </w:pPr>
            <w:r>
              <w:rPr>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02317" w:rsidRDefault="00C02317"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02317" w:rsidRDefault="00E24F93"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C02317" w:rsidRDefault="00C02317"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C02317" w:rsidRDefault="00C02317"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C02317" w:rsidRPr="00884348" w:rsidRDefault="00C02317" w:rsidP="00C94C22">
            <w:pPr>
              <w:suppressAutoHyphens/>
              <w:spacing w:after="0" w:line="240" w:lineRule="auto"/>
              <w:rPr>
                <w:color w:val="000000"/>
                <w:sz w:val="24"/>
                <w:szCs w:val="24"/>
              </w:rPr>
            </w:pPr>
          </w:p>
        </w:tc>
      </w:tr>
      <w:tr w:rsidR="00C02317"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C02317" w:rsidRDefault="00274588" w:rsidP="00C94C22">
            <w:pPr>
              <w:spacing w:after="0" w:line="240" w:lineRule="auto"/>
              <w:ind w:firstLine="0"/>
              <w:jc w:val="both"/>
              <w:rPr>
                <w:szCs w:val="28"/>
                <w:lang w:eastAsia="ar-SA"/>
              </w:rPr>
            </w:pPr>
            <w:r>
              <w:rPr>
                <w:szCs w:val="28"/>
                <w:lang w:eastAsia="ar-SA"/>
              </w:rPr>
              <w:lastRenderedPageBreak/>
              <w:t>19</w:t>
            </w:r>
          </w:p>
        </w:tc>
        <w:tc>
          <w:tcPr>
            <w:tcW w:w="4394" w:type="dxa"/>
            <w:tcBorders>
              <w:top w:val="single" w:sz="4" w:space="0" w:color="auto"/>
              <w:left w:val="single" w:sz="4" w:space="0" w:color="auto"/>
              <w:bottom w:val="single" w:sz="4" w:space="0" w:color="auto"/>
              <w:right w:val="single" w:sz="4" w:space="0" w:color="auto"/>
            </w:tcBorders>
            <w:hideMark/>
          </w:tcPr>
          <w:p w:rsidR="00C02317" w:rsidRPr="00763494" w:rsidRDefault="00274588" w:rsidP="00274588">
            <w:pPr>
              <w:suppressAutoHyphens/>
              <w:spacing w:after="0" w:line="240" w:lineRule="auto"/>
              <w:ind w:firstLine="0"/>
              <w:jc w:val="both"/>
              <w:rPr>
                <w:szCs w:val="28"/>
              </w:rPr>
            </w:pPr>
            <w:r w:rsidRPr="00763494">
              <w:rPr>
                <w:szCs w:val="28"/>
              </w:rPr>
              <w:t>Фразеология русского языка.</w:t>
            </w:r>
            <w:r>
              <w:rPr>
                <w:szCs w:val="28"/>
              </w:rPr>
              <w:t xml:space="preserve"> Крылатые слова.</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б,в;  2: а,б; 3:б,в,г.</w:t>
            </w:r>
          </w:p>
          <w:p w:rsidR="00C02317" w:rsidRPr="00FD2B3C" w:rsidRDefault="00C061E7" w:rsidP="00C94C22">
            <w:pPr>
              <w:spacing w:line="240" w:lineRule="auto"/>
              <w:ind w:firstLine="0"/>
              <w:rPr>
                <w:sz w:val="18"/>
                <w:szCs w:val="18"/>
              </w:rPr>
            </w:pPr>
            <w:r w:rsidRPr="00FD2B3C">
              <w:rPr>
                <w:sz w:val="18"/>
                <w:szCs w:val="18"/>
              </w:rPr>
              <w:t xml:space="preserve">ПР </w:t>
            </w:r>
            <w:r>
              <w:rPr>
                <w:sz w:val="18"/>
                <w:szCs w:val="18"/>
              </w:rPr>
              <w:t xml:space="preserve">5,8, </w:t>
            </w:r>
            <w:r w:rsidRPr="00FD2B3C">
              <w:rPr>
                <w:sz w:val="18"/>
                <w:szCs w:val="18"/>
              </w:rPr>
              <w:t>9. ВЛР 5</w:t>
            </w:r>
            <w:r w:rsidR="002A5ABC" w:rsidRPr="00FD2B3C">
              <w:rPr>
                <w:sz w:val="18"/>
                <w:szCs w:val="18"/>
              </w:rPr>
              <w:t>5</w:t>
            </w:r>
          </w:p>
        </w:tc>
        <w:tc>
          <w:tcPr>
            <w:tcW w:w="725" w:type="dxa"/>
            <w:tcBorders>
              <w:top w:val="single" w:sz="4" w:space="0" w:color="auto"/>
              <w:left w:val="single" w:sz="4" w:space="0" w:color="auto"/>
              <w:bottom w:val="single" w:sz="4" w:space="0" w:color="auto"/>
              <w:right w:val="single" w:sz="4" w:space="0" w:color="auto"/>
            </w:tcBorders>
            <w:vAlign w:val="center"/>
            <w:hideMark/>
          </w:tcPr>
          <w:p w:rsidR="00C02317" w:rsidRDefault="00C02317"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02317" w:rsidRDefault="00C02317"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02317" w:rsidRDefault="00E24F93"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C02317" w:rsidRDefault="00C02317"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C02317" w:rsidRDefault="00C02317"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C02317" w:rsidRPr="00884348" w:rsidRDefault="00C02317" w:rsidP="00C94C22">
            <w:pPr>
              <w:suppressAutoHyphens/>
              <w:spacing w:after="0" w:line="240" w:lineRule="auto"/>
              <w:rPr>
                <w:color w:val="000000"/>
                <w:sz w:val="24"/>
                <w:szCs w:val="24"/>
              </w:rPr>
            </w:pPr>
          </w:p>
        </w:tc>
      </w:tr>
      <w:tr w:rsidR="00763494" w:rsidTr="00E24F93">
        <w:trPr>
          <w:trHeight w:val="220"/>
        </w:trPr>
        <w:tc>
          <w:tcPr>
            <w:tcW w:w="711" w:type="dxa"/>
            <w:tcBorders>
              <w:top w:val="single" w:sz="4" w:space="0" w:color="auto"/>
              <w:left w:val="single" w:sz="4" w:space="0" w:color="auto"/>
              <w:bottom w:val="single" w:sz="4" w:space="0" w:color="auto"/>
              <w:right w:val="single" w:sz="4" w:space="0" w:color="auto"/>
            </w:tcBorders>
            <w:hideMark/>
          </w:tcPr>
          <w:p w:rsidR="00763494" w:rsidRPr="008529E7" w:rsidRDefault="00BA741E" w:rsidP="00C94C22">
            <w:pPr>
              <w:spacing w:after="0" w:line="240" w:lineRule="auto"/>
              <w:ind w:firstLine="0"/>
              <w:jc w:val="both"/>
              <w:rPr>
                <w:b/>
                <w:szCs w:val="28"/>
                <w:lang w:eastAsia="ar-SA"/>
              </w:rPr>
            </w:pPr>
            <w:r w:rsidRPr="008529E7">
              <w:rPr>
                <w:b/>
                <w:szCs w:val="28"/>
                <w:lang w:eastAsia="ar-SA"/>
              </w:rPr>
              <w:t>5</w:t>
            </w:r>
          </w:p>
        </w:tc>
        <w:tc>
          <w:tcPr>
            <w:tcW w:w="4394" w:type="dxa"/>
            <w:tcBorders>
              <w:top w:val="single" w:sz="4" w:space="0" w:color="auto"/>
              <w:left w:val="single" w:sz="4" w:space="0" w:color="auto"/>
              <w:bottom w:val="single" w:sz="4" w:space="0" w:color="auto"/>
              <w:right w:val="single" w:sz="4" w:space="0" w:color="auto"/>
            </w:tcBorders>
            <w:hideMark/>
          </w:tcPr>
          <w:p w:rsidR="00763494" w:rsidRDefault="00763494" w:rsidP="00C94C22">
            <w:pPr>
              <w:suppressAutoHyphens/>
              <w:spacing w:after="0" w:line="240" w:lineRule="auto"/>
              <w:ind w:firstLine="0"/>
              <w:jc w:val="both"/>
              <w:rPr>
                <w:color w:val="000000"/>
              </w:rPr>
            </w:pPr>
            <w:r>
              <w:rPr>
                <w:b/>
                <w:color w:val="000000"/>
                <w:szCs w:val="28"/>
              </w:rPr>
              <w:t>Морфемика и словообразование. Словообразовательные нормы.</w:t>
            </w:r>
          </w:p>
        </w:tc>
        <w:tc>
          <w:tcPr>
            <w:tcW w:w="975" w:type="dxa"/>
            <w:tcBorders>
              <w:top w:val="single" w:sz="4" w:space="0" w:color="auto"/>
              <w:left w:val="single" w:sz="4" w:space="0" w:color="auto"/>
              <w:bottom w:val="single" w:sz="4" w:space="0" w:color="auto"/>
              <w:right w:val="single" w:sz="4" w:space="0" w:color="auto"/>
            </w:tcBorders>
            <w:hideMark/>
          </w:tcPr>
          <w:p w:rsidR="00763494" w:rsidRPr="00F87570" w:rsidRDefault="00763494" w:rsidP="00C94C22">
            <w:pPr>
              <w:spacing w:line="240" w:lineRule="auto"/>
              <w:ind w:firstLine="0"/>
              <w:rPr>
                <w:sz w:val="18"/>
                <w:szCs w:val="18"/>
              </w:rPr>
            </w:pPr>
          </w:p>
        </w:tc>
        <w:tc>
          <w:tcPr>
            <w:tcW w:w="725" w:type="dxa"/>
            <w:tcBorders>
              <w:top w:val="single" w:sz="4" w:space="0" w:color="auto"/>
              <w:left w:val="single" w:sz="4" w:space="0" w:color="auto"/>
              <w:bottom w:val="single" w:sz="4" w:space="0" w:color="auto"/>
              <w:right w:val="single" w:sz="4" w:space="0" w:color="auto"/>
            </w:tcBorders>
            <w:hideMark/>
          </w:tcPr>
          <w:p w:rsidR="00763494" w:rsidRPr="00E24F93" w:rsidRDefault="00763494" w:rsidP="00C94C22">
            <w:pPr>
              <w:spacing w:after="0" w:line="240" w:lineRule="auto"/>
              <w:ind w:firstLine="0"/>
              <w:jc w:val="both"/>
              <w:rPr>
                <w:b/>
                <w:szCs w:val="28"/>
                <w:lang w:eastAsia="ar-SA"/>
              </w:rPr>
            </w:pPr>
            <w:r w:rsidRPr="00E24F93">
              <w:rPr>
                <w:b/>
                <w:szCs w:val="28"/>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763494" w:rsidRPr="00E24F93" w:rsidRDefault="00763494" w:rsidP="00C94C22">
            <w:pPr>
              <w:snapToGrid w:val="0"/>
              <w:spacing w:after="0" w:line="240" w:lineRule="auto"/>
              <w:ind w:firstLine="0"/>
              <w:jc w:val="both"/>
              <w:rPr>
                <w:b/>
                <w:szCs w:val="28"/>
                <w:lang w:eastAsia="ar-SA"/>
              </w:rPr>
            </w:pPr>
            <w:r w:rsidRPr="00E24F93">
              <w:rPr>
                <w:b/>
                <w:szCs w:val="28"/>
                <w:lang w:eastAsia="ar-SA"/>
              </w:rPr>
              <w:t>2</w:t>
            </w:r>
          </w:p>
        </w:tc>
        <w:tc>
          <w:tcPr>
            <w:tcW w:w="709" w:type="dxa"/>
            <w:tcBorders>
              <w:top w:val="single" w:sz="4" w:space="0" w:color="auto"/>
              <w:left w:val="single" w:sz="4" w:space="0" w:color="auto"/>
              <w:bottom w:val="single" w:sz="4" w:space="0" w:color="auto"/>
              <w:right w:val="single" w:sz="4" w:space="0" w:color="auto"/>
            </w:tcBorders>
            <w:hideMark/>
          </w:tcPr>
          <w:p w:rsidR="00763494" w:rsidRPr="00E24F93" w:rsidRDefault="00D42B0F" w:rsidP="00C94C22">
            <w:pPr>
              <w:snapToGrid w:val="0"/>
              <w:spacing w:after="0" w:line="240" w:lineRule="auto"/>
              <w:ind w:firstLine="0"/>
              <w:jc w:val="both"/>
              <w:rPr>
                <w:b/>
                <w:szCs w:val="28"/>
                <w:lang w:eastAsia="ar-SA"/>
              </w:rPr>
            </w:pPr>
            <w:r>
              <w:rPr>
                <w:b/>
                <w:szCs w:val="28"/>
                <w:lang w:eastAsia="ar-SA"/>
              </w:rPr>
              <w:t>0</w:t>
            </w:r>
          </w:p>
        </w:tc>
        <w:tc>
          <w:tcPr>
            <w:tcW w:w="850" w:type="dxa"/>
            <w:tcBorders>
              <w:top w:val="single" w:sz="4" w:space="0" w:color="auto"/>
              <w:left w:val="single" w:sz="4" w:space="0" w:color="auto"/>
              <w:bottom w:val="single" w:sz="4" w:space="0" w:color="auto"/>
              <w:right w:val="single" w:sz="4" w:space="0" w:color="auto"/>
            </w:tcBorders>
            <w:hideMark/>
          </w:tcPr>
          <w:p w:rsidR="00763494" w:rsidRPr="00E24F93" w:rsidRDefault="00E24F93" w:rsidP="00C94C22">
            <w:pPr>
              <w:spacing w:after="0" w:line="240" w:lineRule="auto"/>
              <w:ind w:firstLine="0"/>
              <w:jc w:val="both"/>
              <w:rPr>
                <w:b/>
                <w:szCs w:val="28"/>
                <w:lang w:eastAsia="ar-SA"/>
              </w:rPr>
            </w:pPr>
            <w:r w:rsidRPr="00E24F93">
              <w:rPr>
                <w:b/>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763494" w:rsidRDefault="00763494"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763494" w:rsidRPr="00884348" w:rsidRDefault="00763494" w:rsidP="00C94C22">
            <w:pPr>
              <w:suppressAutoHyphens/>
              <w:spacing w:after="0" w:line="240" w:lineRule="auto"/>
              <w:rPr>
                <w:color w:val="000000"/>
                <w:sz w:val="24"/>
                <w:szCs w:val="24"/>
              </w:rPr>
            </w:pPr>
          </w:p>
        </w:tc>
      </w:tr>
      <w:tr w:rsidR="00763494"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763494" w:rsidRDefault="008529E7" w:rsidP="00C94C22">
            <w:pPr>
              <w:spacing w:after="0" w:line="240" w:lineRule="auto"/>
              <w:ind w:firstLine="0"/>
              <w:jc w:val="both"/>
              <w:rPr>
                <w:szCs w:val="28"/>
                <w:lang w:eastAsia="ar-SA"/>
              </w:rPr>
            </w:pPr>
            <w:r>
              <w:rPr>
                <w:szCs w:val="28"/>
                <w:lang w:eastAsia="ar-SA"/>
              </w:rPr>
              <w:t>2</w:t>
            </w:r>
            <w:r w:rsidR="00274588">
              <w:rPr>
                <w:szCs w:val="28"/>
                <w:lang w:eastAsia="ar-SA"/>
              </w:rPr>
              <w:t>0</w:t>
            </w:r>
          </w:p>
        </w:tc>
        <w:tc>
          <w:tcPr>
            <w:tcW w:w="4394" w:type="dxa"/>
            <w:tcBorders>
              <w:top w:val="single" w:sz="4" w:space="0" w:color="auto"/>
              <w:left w:val="single" w:sz="4" w:space="0" w:color="auto"/>
              <w:bottom w:val="single" w:sz="4" w:space="0" w:color="auto"/>
              <w:right w:val="single" w:sz="4" w:space="0" w:color="auto"/>
            </w:tcBorders>
            <w:hideMark/>
          </w:tcPr>
          <w:p w:rsidR="00763494" w:rsidRPr="00763494" w:rsidRDefault="00763494" w:rsidP="00C94C22">
            <w:pPr>
              <w:suppressAutoHyphens/>
              <w:spacing w:after="0" w:line="240" w:lineRule="auto"/>
              <w:ind w:firstLine="0"/>
              <w:jc w:val="both"/>
              <w:rPr>
                <w:szCs w:val="28"/>
              </w:rPr>
            </w:pPr>
            <w:r w:rsidRPr="00763494">
              <w:rPr>
                <w:szCs w:val="28"/>
              </w:rPr>
              <w:t xml:space="preserve">Морфемика и словообразование как разделы лингвистики. </w:t>
            </w:r>
            <w:r w:rsidR="00D42B0F">
              <w:rPr>
                <w:szCs w:val="28"/>
              </w:rPr>
              <w:t>Словообразовательные трудности</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б,в;  2: б; 3:а,в,г.</w:t>
            </w:r>
          </w:p>
          <w:p w:rsidR="00763494" w:rsidRPr="0064114D" w:rsidRDefault="00C061E7" w:rsidP="00C94C22">
            <w:pPr>
              <w:pStyle w:val="3"/>
              <w:spacing w:before="0" w:after="0"/>
              <w:ind w:right="113"/>
              <w:rPr>
                <w:sz w:val="18"/>
                <w:szCs w:val="18"/>
                <w:lang w:val="ru-RU"/>
              </w:rPr>
            </w:pPr>
            <w:r w:rsidRPr="0064114D">
              <w:rPr>
                <w:b w:val="0"/>
                <w:sz w:val="18"/>
                <w:szCs w:val="18"/>
                <w:lang w:val="ru-RU"/>
              </w:rPr>
              <w:t>ПР 5,8, 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763494" w:rsidRDefault="00763494"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63494" w:rsidRDefault="00763494"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63494" w:rsidRDefault="00E24F93"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763494" w:rsidRDefault="00763494"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763494" w:rsidRDefault="00763494"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763494" w:rsidRPr="00884348" w:rsidRDefault="00763494" w:rsidP="00C94C22">
            <w:pPr>
              <w:suppressAutoHyphens/>
              <w:spacing w:after="0" w:line="240" w:lineRule="auto"/>
              <w:rPr>
                <w:color w:val="000000"/>
                <w:sz w:val="24"/>
                <w:szCs w:val="24"/>
              </w:rPr>
            </w:pPr>
          </w:p>
        </w:tc>
      </w:tr>
      <w:tr w:rsidR="00763494" w:rsidTr="00E24F93">
        <w:trPr>
          <w:trHeight w:val="220"/>
        </w:trPr>
        <w:tc>
          <w:tcPr>
            <w:tcW w:w="711" w:type="dxa"/>
            <w:tcBorders>
              <w:top w:val="single" w:sz="4" w:space="0" w:color="auto"/>
              <w:left w:val="single" w:sz="4" w:space="0" w:color="auto"/>
              <w:bottom w:val="single" w:sz="4" w:space="0" w:color="auto"/>
              <w:right w:val="single" w:sz="4" w:space="0" w:color="auto"/>
            </w:tcBorders>
            <w:hideMark/>
          </w:tcPr>
          <w:p w:rsidR="00763494" w:rsidRPr="00AF7AC2" w:rsidRDefault="00BA741E" w:rsidP="00C94C22">
            <w:pPr>
              <w:spacing w:after="0" w:line="240" w:lineRule="auto"/>
              <w:ind w:firstLine="0"/>
              <w:jc w:val="both"/>
              <w:rPr>
                <w:b/>
                <w:szCs w:val="28"/>
                <w:lang w:eastAsia="ar-SA"/>
              </w:rPr>
            </w:pPr>
            <w:r w:rsidRPr="00AF7AC2">
              <w:rPr>
                <w:b/>
                <w:szCs w:val="28"/>
                <w:lang w:eastAsia="ar-SA"/>
              </w:rPr>
              <w:t>6</w:t>
            </w:r>
          </w:p>
        </w:tc>
        <w:tc>
          <w:tcPr>
            <w:tcW w:w="4394" w:type="dxa"/>
            <w:tcBorders>
              <w:top w:val="single" w:sz="4" w:space="0" w:color="auto"/>
              <w:left w:val="single" w:sz="4" w:space="0" w:color="auto"/>
              <w:bottom w:val="single" w:sz="4" w:space="0" w:color="auto"/>
              <w:right w:val="single" w:sz="4" w:space="0" w:color="auto"/>
            </w:tcBorders>
            <w:hideMark/>
          </w:tcPr>
          <w:p w:rsidR="00763494" w:rsidRDefault="00763494" w:rsidP="00C94C22">
            <w:pPr>
              <w:suppressAutoHyphens/>
              <w:spacing w:after="0" w:line="240" w:lineRule="auto"/>
              <w:ind w:firstLine="0"/>
              <w:jc w:val="both"/>
              <w:rPr>
                <w:color w:val="000000"/>
              </w:rPr>
            </w:pPr>
            <w:r>
              <w:rPr>
                <w:b/>
                <w:color w:val="000000"/>
                <w:szCs w:val="28"/>
              </w:rPr>
              <w:t>Морфология. Морфологические нормы.</w:t>
            </w:r>
          </w:p>
        </w:tc>
        <w:tc>
          <w:tcPr>
            <w:tcW w:w="975" w:type="dxa"/>
            <w:tcBorders>
              <w:top w:val="single" w:sz="4" w:space="0" w:color="auto"/>
              <w:left w:val="single" w:sz="4" w:space="0" w:color="auto"/>
              <w:bottom w:val="single" w:sz="4" w:space="0" w:color="auto"/>
              <w:right w:val="single" w:sz="4" w:space="0" w:color="auto"/>
            </w:tcBorders>
            <w:hideMark/>
          </w:tcPr>
          <w:p w:rsidR="00763494" w:rsidRPr="00F87570" w:rsidRDefault="00763494" w:rsidP="00C94C22">
            <w:pPr>
              <w:spacing w:line="240" w:lineRule="auto"/>
              <w:ind w:firstLine="0"/>
              <w:rPr>
                <w:sz w:val="18"/>
                <w:szCs w:val="18"/>
              </w:rPr>
            </w:pPr>
          </w:p>
        </w:tc>
        <w:tc>
          <w:tcPr>
            <w:tcW w:w="725" w:type="dxa"/>
            <w:tcBorders>
              <w:top w:val="single" w:sz="4" w:space="0" w:color="auto"/>
              <w:left w:val="single" w:sz="4" w:space="0" w:color="auto"/>
              <w:bottom w:val="single" w:sz="4" w:space="0" w:color="auto"/>
              <w:right w:val="single" w:sz="4" w:space="0" w:color="auto"/>
            </w:tcBorders>
            <w:hideMark/>
          </w:tcPr>
          <w:p w:rsidR="00763494" w:rsidRPr="00E24F93" w:rsidRDefault="00BA741E" w:rsidP="00C94C22">
            <w:pPr>
              <w:spacing w:after="0" w:line="240" w:lineRule="auto"/>
              <w:ind w:firstLine="0"/>
              <w:jc w:val="both"/>
              <w:rPr>
                <w:b/>
                <w:szCs w:val="28"/>
                <w:lang w:eastAsia="ar-SA"/>
              </w:rPr>
            </w:pPr>
            <w:r w:rsidRPr="00E24F93">
              <w:rPr>
                <w:b/>
                <w:szCs w:val="28"/>
                <w:lang w:eastAsia="ar-SA"/>
              </w:rPr>
              <w:t>1</w:t>
            </w:r>
            <w:r w:rsidR="0077661F">
              <w:rPr>
                <w:b/>
                <w:szCs w:val="28"/>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763494" w:rsidRPr="00E24F93" w:rsidRDefault="00BA741E" w:rsidP="00C94C22">
            <w:pPr>
              <w:snapToGrid w:val="0"/>
              <w:spacing w:after="0" w:line="240" w:lineRule="auto"/>
              <w:ind w:firstLine="0"/>
              <w:jc w:val="both"/>
              <w:rPr>
                <w:b/>
                <w:szCs w:val="28"/>
                <w:lang w:eastAsia="ar-SA"/>
              </w:rPr>
            </w:pPr>
            <w:r w:rsidRPr="00E24F93">
              <w:rPr>
                <w:b/>
                <w:szCs w:val="28"/>
                <w:lang w:eastAsia="ar-SA"/>
              </w:rPr>
              <w:t>1</w:t>
            </w:r>
            <w:r w:rsidR="0077661F">
              <w:rPr>
                <w:b/>
                <w:szCs w:val="28"/>
                <w:lang w:eastAsia="ar-SA"/>
              </w:rPr>
              <w:t>2</w:t>
            </w:r>
          </w:p>
        </w:tc>
        <w:tc>
          <w:tcPr>
            <w:tcW w:w="709" w:type="dxa"/>
            <w:tcBorders>
              <w:top w:val="single" w:sz="4" w:space="0" w:color="auto"/>
              <w:left w:val="single" w:sz="4" w:space="0" w:color="auto"/>
              <w:bottom w:val="single" w:sz="4" w:space="0" w:color="auto"/>
              <w:right w:val="single" w:sz="4" w:space="0" w:color="auto"/>
            </w:tcBorders>
            <w:hideMark/>
          </w:tcPr>
          <w:p w:rsidR="00763494" w:rsidRPr="00E24F93" w:rsidRDefault="00D42B0F" w:rsidP="00C94C22">
            <w:pPr>
              <w:snapToGrid w:val="0"/>
              <w:spacing w:after="0" w:line="240" w:lineRule="auto"/>
              <w:ind w:firstLine="0"/>
              <w:jc w:val="both"/>
              <w:rPr>
                <w:b/>
                <w:szCs w:val="28"/>
                <w:lang w:eastAsia="ar-SA"/>
              </w:rPr>
            </w:pPr>
            <w:r>
              <w:rPr>
                <w:b/>
                <w:szCs w:val="28"/>
                <w:lang w:eastAsia="ar-SA"/>
              </w:rPr>
              <w:t>2</w:t>
            </w:r>
          </w:p>
        </w:tc>
        <w:tc>
          <w:tcPr>
            <w:tcW w:w="850" w:type="dxa"/>
            <w:tcBorders>
              <w:top w:val="single" w:sz="4" w:space="0" w:color="auto"/>
              <w:left w:val="single" w:sz="4" w:space="0" w:color="auto"/>
              <w:bottom w:val="single" w:sz="4" w:space="0" w:color="auto"/>
              <w:right w:val="single" w:sz="4" w:space="0" w:color="auto"/>
            </w:tcBorders>
            <w:hideMark/>
          </w:tcPr>
          <w:p w:rsidR="00763494" w:rsidRPr="00E24F93" w:rsidRDefault="00E24F93" w:rsidP="00C94C22">
            <w:pPr>
              <w:spacing w:after="0" w:line="240" w:lineRule="auto"/>
              <w:ind w:firstLine="0"/>
              <w:jc w:val="both"/>
              <w:rPr>
                <w:b/>
                <w:szCs w:val="28"/>
                <w:lang w:eastAsia="ar-SA"/>
              </w:rPr>
            </w:pPr>
            <w:r w:rsidRPr="00E24F93">
              <w:rPr>
                <w:b/>
                <w:szCs w:val="28"/>
                <w:lang w:eastAsia="ar-SA"/>
              </w:rPr>
              <w:t>1</w:t>
            </w:r>
            <w:r w:rsidR="0077661F">
              <w:rPr>
                <w:b/>
                <w:szCs w:val="28"/>
                <w:lang w:eastAsia="ar-SA"/>
              </w:rPr>
              <w:t>0</w:t>
            </w:r>
          </w:p>
        </w:tc>
        <w:tc>
          <w:tcPr>
            <w:tcW w:w="850" w:type="dxa"/>
            <w:tcBorders>
              <w:top w:val="single" w:sz="4" w:space="0" w:color="auto"/>
              <w:left w:val="single" w:sz="4" w:space="0" w:color="auto"/>
              <w:bottom w:val="single" w:sz="4" w:space="0" w:color="auto"/>
              <w:right w:val="single" w:sz="4" w:space="0" w:color="auto"/>
            </w:tcBorders>
          </w:tcPr>
          <w:p w:rsidR="00763494" w:rsidRDefault="00763494"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763494" w:rsidRPr="00884348" w:rsidRDefault="00763494" w:rsidP="00C94C22">
            <w:pPr>
              <w:suppressAutoHyphens/>
              <w:spacing w:after="0" w:line="240" w:lineRule="auto"/>
              <w:rPr>
                <w:color w:val="000000"/>
                <w:sz w:val="24"/>
                <w:szCs w:val="24"/>
              </w:rPr>
            </w:pPr>
          </w:p>
        </w:tc>
      </w:tr>
      <w:tr w:rsidR="00763494"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763494" w:rsidRDefault="008529E7" w:rsidP="00C94C22">
            <w:pPr>
              <w:spacing w:after="0" w:line="240" w:lineRule="auto"/>
              <w:ind w:firstLine="0"/>
              <w:jc w:val="both"/>
              <w:rPr>
                <w:szCs w:val="28"/>
                <w:lang w:eastAsia="ar-SA"/>
              </w:rPr>
            </w:pPr>
            <w:r>
              <w:rPr>
                <w:szCs w:val="28"/>
                <w:lang w:eastAsia="ar-SA"/>
              </w:rPr>
              <w:t>2</w:t>
            </w:r>
            <w:r w:rsidR="00274588">
              <w:rPr>
                <w:szCs w:val="28"/>
                <w:lang w:eastAsia="ar-SA"/>
              </w:rPr>
              <w:t>1</w:t>
            </w:r>
          </w:p>
        </w:tc>
        <w:tc>
          <w:tcPr>
            <w:tcW w:w="4394" w:type="dxa"/>
            <w:tcBorders>
              <w:top w:val="single" w:sz="4" w:space="0" w:color="auto"/>
              <w:left w:val="single" w:sz="4" w:space="0" w:color="auto"/>
              <w:bottom w:val="single" w:sz="4" w:space="0" w:color="auto"/>
              <w:right w:val="single" w:sz="4" w:space="0" w:color="auto"/>
            </w:tcBorders>
            <w:hideMark/>
          </w:tcPr>
          <w:p w:rsidR="00763494" w:rsidRDefault="00BA741E" w:rsidP="00274588">
            <w:pPr>
              <w:suppressAutoHyphens/>
              <w:spacing w:after="0" w:line="240" w:lineRule="auto"/>
              <w:ind w:firstLine="0"/>
              <w:jc w:val="both"/>
              <w:rPr>
                <w:color w:val="000000"/>
              </w:rPr>
            </w:pPr>
            <w:r>
              <w:rPr>
                <w:color w:val="000000"/>
              </w:rPr>
              <w:t xml:space="preserve">Морфология как раздел лингвистики. </w:t>
            </w:r>
            <w:r w:rsidR="00274588">
              <w:rPr>
                <w:color w:val="000000"/>
              </w:rPr>
              <w:t>Морфологические нормы современного русского литературного языка.</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а,б;  2: б; 3:а,б.</w:t>
            </w:r>
          </w:p>
          <w:p w:rsidR="00763494" w:rsidRPr="00F87570" w:rsidRDefault="00C061E7" w:rsidP="00C94C22">
            <w:pPr>
              <w:spacing w:line="240" w:lineRule="auto"/>
              <w:ind w:firstLine="0"/>
              <w:rPr>
                <w:sz w:val="18"/>
                <w:szCs w:val="18"/>
              </w:rPr>
            </w:pPr>
            <w:r w:rsidRPr="00FD2B3C">
              <w:rPr>
                <w:sz w:val="18"/>
                <w:szCs w:val="18"/>
              </w:rPr>
              <w:t xml:space="preserve">ПР </w:t>
            </w:r>
            <w:r>
              <w:rPr>
                <w:sz w:val="18"/>
                <w:szCs w:val="18"/>
              </w:rPr>
              <w:t xml:space="preserve">5,8, </w:t>
            </w:r>
            <w:r w:rsidRPr="00FD2B3C">
              <w:rPr>
                <w:sz w:val="18"/>
                <w:szCs w:val="18"/>
              </w:rPr>
              <w:t xml:space="preserve">9. </w:t>
            </w:r>
            <w:r w:rsidRPr="00FD2B3C">
              <w:rPr>
                <w:sz w:val="18"/>
                <w:szCs w:val="18"/>
              </w:rPr>
              <w:lastRenderedPageBreak/>
              <w:t>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763494" w:rsidRDefault="00763494" w:rsidP="00C94C22">
            <w:pPr>
              <w:spacing w:after="0" w:line="240" w:lineRule="auto"/>
              <w:ind w:firstLine="0"/>
              <w:jc w:val="both"/>
              <w:rPr>
                <w:szCs w:val="28"/>
                <w:lang w:eastAsia="ar-SA"/>
              </w:rPr>
            </w:pPr>
            <w:r>
              <w:rPr>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63494" w:rsidRDefault="00763494"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63494" w:rsidRDefault="0077661F" w:rsidP="00C94C22">
            <w:pPr>
              <w:snapToGrid w:val="0"/>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763494" w:rsidRDefault="0077661F"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tcPr>
          <w:p w:rsidR="00763494" w:rsidRDefault="00763494"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763494" w:rsidRPr="00884348" w:rsidRDefault="00763494" w:rsidP="00C94C22">
            <w:pPr>
              <w:suppressAutoHyphens/>
              <w:spacing w:after="0" w:line="240" w:lineRule="auto"/>
              <w:rPr>
                <w:color w:val="000000"/>
                <w:sz w:val="24"/>
                <w:szCs w:val="24"/>
              </w:rPr>
            </w:pPr>
          </w:p>
        </w:tc>
      </w:tr>
      <w:tr w:rsidR="00763494"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763494" w:rsidRDefault="00274588" w:rsidP="00C94C22">
            <w:pPr>
              <w:spacing w:after="0" w:line="240" w:lineRule="auto"/>
              <w:ind w:firstLine="0"/>
              <w:jc w:val="both"/>
              <w:rPr>
                <w:szCs w:val="28"/>
                <w:lang w:eastAsia="ar-SA"/>
              </w:rPr>
            </w:pPr>
            <w:r>
              <w:rPr>
                <w:szCs w:val="28"/>
                <w:lang w:eastAsia="ar-SA"/>
              </w:rPr>
              <w:lastRenderedPageBreak/>
              <w:t>22</w:t>
            </w:r>
          </w:p>
        </w:tc>
        <w:tc>
          <w:tcPr>
            <w:tcW w:w="4394" w:type="dxa"/>
            <w:tcBorders>
              <w:top w:val="single" w:sz="4" w:space="0" w:color="auto"/>
              <w:left w:val="single" w:sz="4" w:space="0" w:color="auto"/>
              <w:bottom w:val="single" w:sz="4" w:space="0" w:color="auto"/>
              <w:right w:val="single" w:sz="4" w:space="0" w:color="auto"/>
            </w:tcBorders>
            <w:hideMark/>
          </w:tcPr>
          <w:p w:rsidR="00763494" w:rsidRDefault="00BA741E" w:rsidP="00C94C22">
            <w:pPr>
              <w:suppressAutoHyphens/>
              <w:spacing w:after="0" w:line="240" w:lineRule="auto"/>
              <w:ind w:firstLine="0"/>
              <w:jc w:val="both"/>
              <w:rPr>
                <w:iCs/>
                <w:color w:val="000000"/>
              </w:rPr>
            </w:pPr>
            <w:r>
              <w:rPr>
                <w:iCs/>
                <w:color w:val="000000"/>
              </w:rPr>
              <w:t>Основные нормы употребления имен существительных: форм рода, числа, падежа.</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а,б;  2: б; 3:а,б.</w:t>
            </w:r>
          </w:p>
          <w:p w:rsidR="00763494" w:rsidRPr="00F87570" w:rsidRDefault="00C061E7" w:rsidP="00C94C22">
            <w:pPr>
              <w:spacing w:line="240" w:lineRule="auto"/>
              <w:ind w:firstLine="0"/>
              <w:rPr>
                <w:sz w:val="18"/>
                <w:szCs w:val="18"/>
              </w:rPr>
            </w:pPr>
            <w:r w:rsidRPr="00FD2B3C">
              <w:rPr>
                <w:sz w:val="18"/>
                <w:szCs w:val="18"/>
              </w:rPr>
              <w:t xml:space="preserve">ПР </w:t>
            </w:r>
            <w:r>
              <w:rPr>
                <w:sz w:val="18"/>
                <w:szCs w:val="18"/>
              </w:rPr>
              <w:t xml:space="preserve">5,8, </w:t>
            </w:r>
            <w:r w:rsidRPr="00FD2B3C">
              <w:rPr>
                <w:sz w:val="18"/>
                <w:szCs w:val="18"/>
              </w:rPr>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763494" w:rsidRDefault="00763494"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63494" w:rsidRDefault="00763494"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63494" w:rsidRDefault="0073404C"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763494" w:rsidRDefault="00763494"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763494" w:rsidRDefault="00763494"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763494" w:rsidRPr="00884348" w:rsidRDefault="00763494" w:rsidP="00C94C22">
            <w:pPr>
              <w:suppressAutoHyphens/>
              <w:spacing w:after="0" w:line="240" w:lineRule="auto"/>
              <w:rPr>
                <w:color w:val="000000"/>
                <w:sz w:val="24"/>
                <w:szCs w:val="24"/>
              </w:rPr>
            </w:pPr>
          </w:p>
        </w:tc>
      </w:tr>
      <w:tr w:rsidR="00763494"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763494" w:rsidRDefault="00274588" w:rsidP="00C94C22">
            <w:pPr>
              <w:spacing w:after="0" w:line="240" w:lineRule="auto"/>
              <w:ind w:firstLine="0"/>
              <w:jc w:val="both"/>
              <w:rPr>
                <w:szCs w:val="28"/>
                <w:lang w:eastAsia="ar-SA"/>
              </w:rPr>
            </w:pPr>
            <w:r>
              <w:rPr>
                <w:szCs w:val="28"/>
                <w:lang w:eastAsia="ar-SA"/>
              </w:rPr>
              <w:t>23</w:t>
            </w:r>
          </w:p>
        </w:tc>
        <w:tc>
          <w:tcPr>
            <w:tcW w:w="4394" w:type="dxa"/>
            <w:tcBorders>
              <w:top w:val="single" w:sz="4" w:space="0" w:color="auto"/>
              <w:left w:val="single" w:sz="4" w:space="0" w:color="auto"/>
              <w:bottom w:val="single" w:sz="4" w:space="0" w:color="auto"/>
              <w:right w:val="single" w:sz="4" w:space="0" w:color="auto"/>
            </w:tcBorders>
            <w:hideMark/>
          </w:tcPr>
          <w:p w:rsidR="00763494" w:rsidRDefault="00BA741E" w:rsidP="00C94C22">
            <w:pPr>
              <w:suppressAutoHyphens/>
              <w:spacing w:after="0" w:line="240" w:lineRule="auto"/>
              <w:ind w:firstLine="0"/>
              <w:rPr>
                <w:iCs/>
                <w:color w:val="000000"/>
              </w:rPr>
            </w:pPr>
            <w:r>
              <w:rPr>
                <w:iCs/>
                <w:color w:val="000000"/>
              </w:rPr>
              <w:t>Основные нормы употребления имен прилагательных: форм степеней сравнения, краткой формы.</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а,б;  2: б; 3:а,б.</w:t>
            </w:r>
          </w:p>
          <w:p w:rsidR="00763494" w:rsidRPr="00F87570" w:rsidRDefault="00C061E7" w:rsidP="00C94C22">
            <w:pPr>
              <w:spacing w:line="240" w:lineRule="auto"/>
              <w:ind w:firstLine="0"/>
              <w:rPr>
                <w:sz w:val="18"/>
                <w:szCs w:val="18"/>
              </w:rPr>
            </w:pPr>
            <w:r w:rsidRPr="00FD2B3C">
              <w:rPr>
                <w:sz w:val="18"/>
                <w:szCs w:val="18"/>
              </w:rPr>
              <w:t xml:space="preserve">ПР </w:t>
            </w:r>
            <w:r>
              <w:rPr>
                <w:sz w:val="18"/>
                <w:szCs w:val="18"/>
              </w:rPr>
              <w:t xml:space="preserve">5,8, </w:t>
            </w:r>
            <w:r w:rsidRPr="00FD2B3C">
              <w:rPr>
                <w:sz w:val="18"/>
                <w:szCs w:val="18"/>
              </w:rPr>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763494" w:rsidRDefault="000755E6"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63494" w:rsidRDefault="000755E6"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63494" w:rsidRDefault="000755E6"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763494" w:rsidRDefault="000755E6"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763494" w:rsidRDefault="00763494"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763494" w:rsidRPr="00884348" w:rsidRDefault="00763494" w:rsidP="00C94C22">
            <w:pPr>
              <w:suppressAutoHyphens/>
              <w:spacing w:after="0" w:line="240" w:lineRule="auto"/>
              <w:rPr>
                <w:color w:val="000000"/>
                <w:sz w:val="24"/>
                <w:szCs w:val="24"/>
              </w:rPr>
            </w:pPr>
          </w:p>
        </w:tc>
      </w:tr>
      <w:tr w:rsidR="00763494"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763494" w:rsidRDefault="00274588" w:rsidP="00C94C22">
            <w:pPr>
              <w:spacing w:after="0" w:line="240" w:lineRule="auto"/>
              <w:ind w:firstLine="0"/>
              <w:jc w:val="both"/>
              <w:rPr>
                <w:szCs w:val="28"/>
                <w:lang w:eastAsia="ar-SA"/>
              </w:rPr>
            </w:pPr>
            <w:r>
              <w:rPr>
                <w:szCs w:val="28"/>
                <w:lang w:eastAsia="ar-SA"/>
              </w:rPr>
              <w:t>24</w:t>
            </w:r>
          </w:p>
        </w:tc>
        <w:tc>
          <w:tcPr>
            <w:tcW w:w="4394" w:type="dxa"/>
            <w:tcBorders>
              <w:top w:val="single" w:sz="4" w:space="0" w:color="auto"/>
              <w:left w:val="single" w:sz="4" w:space="0" w:color="auto"/>
              <w:bottom w:val="single" w:sz="4" w:space="0" w:color="auto"/>
              <w:right w:val="single" w:sz="4" w:space="0" w:color="auto"/>
            </w:tcBorders>
            <w:hideMark/>
          </w:tcPr>
          <w:p w:rsidR="00763494" w:rsidRPr="00BA741E" w:rsidRDefault="00BA741E" w:rsidP="00C94C22">
            <w:pPr>
              <w:suppressAutoHyphens/>
              <w:spacing w:after="0" w:line="240" w:lineRule="auto"/>
              <w:ind w:firstLine="0"/>
              <w:jc w:val="both"/>
              <w:rPr>
                <w:iCs/>
                <w:color w:val="000000"/>
              </w:rPr>
            </w:pPr>
            <w:r>
              <w:rPr>
                <w:iCs/>
                <w:color w:val="000000"/>
              </w:rPr>
              <w:t>Основные нормы употребления  количественных, порядковых и собирательных числительных.</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а,б;  2: б; 3:а,б.</w:t>
            </w:r>
          </w:p>
          <w:p w:rsidR="00763494" w:rsidRPr="00F87570" w:rsidRDefault="00C061E7" w:rsidP="00C94C22">
            <w:pPr>
              <w:spacing w:line="240" w:lineRule="auto"/>
              <w:ind w:firstLine="0"/>
              <w:rPr>
                <w:sz w:val="18"/>
                <w:szCs w:val="18"/>
              </w:rPr>
            </w:pPr>
            <w:r w:rsidRPr="00FD2B3C">
              <w:rPr>
                <w:sz w:val="18"/>
                <w:szCs w:val="18"/>
              </w:rPr>
              <w:t xml:space="preserve">ПР </w:t>
            </w:r>
            <w:r>
              <w:rPr>
                <w:sz w:val="18"/>
                <w:szCs w:val="18"/>
              </w:rPr>
              <w:t xml:space="preserve">5,8, </w:t>
            </w:r>
            <w:r w:rsidRPr="00FD2B3C">
              <w:rPr>
                <w:sz w:val="18"/>
                <w:szCs w:val="18"/>
              </w:rPr>
              <w:t>9. ВЛР 5</w:t>
            </w:r>
            <w:r w:rsidR="002A5ABC" w:rsidRPr="002A5ABC">
              <w:rPr>
                <w:sz w:val="18"/>
                <w:szCs w:val="18"/>
              </w:rPr>
              <w:t>5</w:t>
            </w:r>
          </w:p>
        </w:tc>
        <w:tc>
          <w:tcPr>
            <w:tcW w:w="725" w:type="dxa"/>
            <w:tcBorders>
              <w:top w:val="single" w:sz="4" w:space="0" w:color="auto"/>
              <w:left w:val="single" w:sz="4" w:space="0" w:color="auto"/>
              <w:bottom w:val="single" w:sz="4" w:space="0" w:color="auto"/>
              <w:right w:val="single" w:sz="4" w:space="0" w:color="auto"/>
            </w:tcBorders>
            <w:vAlign w:val="center"/>
            <w:hideMark/>
          </w:tcPr>
          <w:p w:rsidR="00763494" w:rsidRDefault="00763494"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63494" w:rsidRDefault="00763494"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763494" w:rsidRDefault="0073404C"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763494" w:rsidRDefault="00763494"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763494" w:rsidRDefault="00763494"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763494" w:rsidRPr="00884348" w:rsidRDefault="00763494" w:rsidP="00C94C22">
            <w:pPr>
              <w:suppressAutoHyphens/>
              <w:spacing w:after="0" w:line="240" w:lineRule="auto"/>
              <w:rPr>
                <w:color w:val="000000"/>
                <w:sz w:val="24"/>
                <w:szCs w:val="24"/>
              </w:rPr>
            </w:pPr>
          </w:p>
        </w:tc>
      </w:tr>
      <w:tr w:rsidR="00763494" w:rsidTr="002B155B">
        <w:trPr>
          <w:trHeight w:val="220"/>
        </w:trPr>
        <w:tc>
          <w:tcPr>
            <w:tcW w:w="711" w:type="dxa"/>
            <w:tcBorders>
              <w:top w:val="single" w:sz="4" w:space="0" w:color="auto"/>
              <w:left w:val="single" w:sz="4" w:space="0" w:color="auto"/>
              <w:bottom w:val="single" w:sz="4" w:space="0" w:color="auto"/>
              <w:right w:val="single" w:sz="4" w:space="0" w:color="auto"/>
            </w:tcBorders>
            <w:vAlign w:val="center"/>
            <w:hideMark/>
          </w:tcPr>
          <w:p w:rsidR="00763494" w:rsidRDefault="00274588" w:rsidP="00C94C22">
            <w:pPr>
              <w:spacing w:after="0" w:line="240" w:lineRule="auto"/>
              <w:ind w:firstLine="0"/>
              <w:jc w:val="both"/>
              <w:rPr>
                <w:szCs w:val="28"/>
                <w:lang w:eastAsia="ar-SA"/>
              </w:rPr>
            </w:pPr>
            <w:r>
              <w:rPr>
                <w:szCs w:val="28"/>
                <w:lang w:eastAsia="ar-SA"/>
              </w:rPr>
              <w:t>25</w:t>
            </w:r>
          </w:p>
        </w:tc>
        <w:tc>
          <w:tcPr>
            <w:tcW w:w="4394" w:type="dxa"/>
            <w:tcBorders>
              <w:top w:val="single" w:sz="4" w:space="0" w:color="auto"/>
              <w:left w:val="single" w:sz="4" w:space="0" w:color="auto"/>
              <w:bottom w:val="single" w:sz="4" w:space="0" w:color="auto"/>
              <w:right w:val="single" w:sz="4" w:space="0" w:color="auto"/>
            </w:tcBorders>
            <w:hideMark/>
          </w:tcPr>
          <w:p w:rsidR="00763494" w:rsidRDefault="00763494" w:rsidP="00C94C22">
            <w:pPr>
              <w:suppressAutoHyphens/>
              <w:spacing w:after="0" w:line="240" w:lineRule="auto"/>
              <w:ind w:firstLine="0"/>
              <w:jc w:val="both"/>
              <w:rPr>
                <w:color w:val="000000"/>
              </w:rPr>
            </w:pPr>
            <w:r>
              <w:rPr>
                <w:color w:val="000000"/>
              </w:rPr>
              <w:t xml:space="preserve"> </w:t>
            </w:r>
            <w:r w:rsidR="00BA741E">
              <w:rPr>
                <w:iCs/>
                <w:color w:val="000000"/>
              </w:rPr>
              <w:t xml:space="preserve">Основные нормы употребления </w:t>
            </w:r>
            <w:r w:rsidR="000755E6">
              <w:rPr>
                <w:iCs/>
                <w:color w:val="000000"/>
              </w:rPr>
              <w:t xml:space="preserve">местоимений. </w:t>
            </w:r>
            <w:r w:rsidR="00AF7AC2">
              <w:rPr>
                <w:iCs/>
                <w:color w:val="000000"/>
              </w:rPr>
              <w:t>Основные нормы употребления глаголов</w:t>
            </w:r>
            <w:r w:rsidR="000755E6">
              <w:rPr>
                <w:iCs/>
                <w:color w:val="000000"/>
              </w:rPr>
              <w:t>.</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а,б;  2: б; 3:а,б.</w:t>
            </w:r>
          </w:p>
          <w:p w:rsidR="00763494" w:rsidRPr="00F87570" w:rsidRDefault="00C061E7" w:rsidP="00C94C22">
            <w:pPr>
              <w:spacing w:line="240" w:lineRule="auto"/>
              <w:ind w:firstLine="0"/>
              <w:rPr>
                <w:sz w:val="18"/>
                <w:szCs w:val="18"/>
              </w:rPr>
            </w:pPr>
            <w:r w:rsidRPr="00FD2B3C">
              <w:rPr>
                <w:sz w:val="18"/>
                <w:szCs w:val="18"/>
              </w:rPr>
              <w:t xml:space="preserve">ПР </w:t>
            </w:r>
            <w:r>
              <w:rPr>
                <w:sz w:val="18"/>
                <w:szCs w:val="18"/>
              </w:rPr>
              <w:t xml:space="preserve">5,8, </w:t>
            </w:r>
            <w:r w:rsidRPr="00FD2B3C">
              <w:rPr>
                <w:sz w:val="18"/>
                <w:szCs w:val="18"/>
              </w:rPr>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763494" w:rsidRDefault="00763494"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63494" w:rsidRDefault="00763494" w:rsidP="00C94C22">
            <w:pPr>
              <w:snapToGrid w:val="0"/>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63494" w:rsidRDefault="0073404C" w:rsidP="00C94C22">
            <w:pPr>
              <w:snapToGrid w:val="0"/>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763494" w:rsidRDefault="00763494"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763494" w:rsidRDefault="00763494"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763494" w:rsidRPr="00884348" w:rsidRDefault="00763494" w:rsidP="00C94C22">
            <w:pPr>
              <w:suppressAutoHyphens/>
              <w:spacing w:after="0" w:line="240" w:lineRule="auto"/>
              <w:rPr>
                <w:color w:val="000000"/>
                <w:sz w:val="24"/>
                <w:szCs w:val="24"/>
              </w:rPr>
            </w:pPr>
          </w:p>
        </w:tc>
      </w:tr>
      <w:tr w:rsidR="00BA741E" w:rsidTr="002B155B">
        <w:trPr>
          <w:trHeight w:val="292"/>
        </w:trPr>
        <w:tc>
          <w:tcPr>
            <w:tcW w:w="711" w:type="dxa"/>
            <w:tcBorders>
              <w:top w:val="single" w:sz="4" w:space="0" w:color="auto"/>
              <w:left w:val="single" w:sz="4" w:space="0" w:color="auto"/>
              <w:bottom w:val="single" w:sz="4" w:space="0" w:color="auto"/>
              <w:right w:val="single" w:sz="4" w:space="0" w:color="auto"/>
            </w:tcBorders>
            <w:hideMark/>
          </w:tcPr>
          <w:p w:rsidR="00BA741E" w:rsidRDefault="00274588" w:rsidP="00C94C22">
            <w:pPr>
              <w:spacing w:after="0" w:line="240" w:lineRule="auto"/>
              <w:ind w:firstLine="0"/>
              <w:jc w:val="both"/>
              <w:rPr>
                <w:szCs w:val="28"/>
                <w:lang w:eastAsia="ar-SA"/>
              </w:rPr>
            </w:pPr>
            <w:r>
              <w:rPr>
                <w:szCs w:val="28"/>
                <w:lang w:eastAsia="ar-SA"/>
              </w:rPr>
              <w:t>26</w:t>
            </w:r>
          </w:p>
        </w:tc>
        <w:tc>
          <w:tcPr>
            <w:tcW w:w="4394" w:type="dxa"/>
            <w:tcBorders>
              <w:top w:val="single" w:sz="4" w:space="0" w:color="auto"/>
              <w:left w:val="single" w:sz="4" w:space="0" w:color="auto"/>
              <w:bottom w:val="single" w:sz="4" w:space="0" w:color="auto"/>
              <w:right w:val="single" w:sz="4" w:space="0" w:color="auto"/>
            </w:tcBorders>
          </w:tcPr>
          <w:p w:rsidR="00BA741E" w:rsidRDefault="00BA741E" w:rsidP="00C94C22">
            <w:pPr>
              <w:suppressAutoHyphens/>
              <w:spacing w:after="0" w:line="240" w:lineRule="auto"/>
              <w:ind w:firstLine="0"/>
              <w:jc w:val="both"/>
              <w:rPr>
                <w:iCs/>
                <w:color w:val="000000"/>
              </w:rPr>
            </w:pPr>
            <w:r>
              <w:rPr>
                <w:iCs/>
                <w:color w:val="000000"/>
              </w:rPr>
              <w:t xml:space="preserve">Образование некоторых глагольных форм: форм прошедшего времени с </w:t>
            </w:r>
            <w:r>
              <w:rPr>
                <w:iCs/>
                <w:color w:val="000000"/>
              </w:rPr>
              <w:lastRenderedPageBreak/>
              <w:t>суффиксом –ну-, форм повелительного наклонения.</w:t>
            </w:r>
          </w:p>
        </w:tc>
        <w:tc>
          <w:tcPr>
            <w:tcW w:w="975" w:type="dxa"/>
            <w:tcBorders>
              <w:top w:val="single" w:sz="4" w:space="0" w:color="auto"/>
              <w:left w:val="single" w:sz="4" w:space="0" w:color="auto"/>
              <w:bottom w:val="single" w:sz="4" w:space="0" w:color="auto"/>
              <w:right w:val="single" w:sz="4" w:space="0" w:color="auto"/>
            </w:tcBorders>
            <w:hideMark/>
          </w:tcPr>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lastRenderedPageBreak/>
              <w:t xml:space="preserve">ЛР ФГОС 4,8. </w:t>
            </w:r>
          </w:p>
          <w:p w:rsidR="00C061E7" w:rsidRPr="0064114D" w:rsidRDefault="00C061E7"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МР 1:  а,б;  2: </w:t>
            </w:r>
            <w:r w:rsidRPr="0064114D">
              <w:rPr>
                <w:rFonts w:ascii="Times New Roman" w:hAnsi="Times New Roman"/>
                <w:b w:val="0"/>
                <w:bCs w:val="0"/>
                <w:sz w:val="18"/>
                <w:szCs w:val="18"/>
                <w:lang w:val="ru-RU"/>
              </w:rPr>
              <w:lastRenderedPageBreak/>
              <w:t>б; 3:а,б.</w:t>
            </w:r>
          </w:p>
          <w:p w:rsidR="00BA741E" w:rsidRPr="0064114D" w:rsidRDefault="00C061E7" w:rsidP="00C94C22">
            <w:pPr>
              <w:pStyle w:val="3"/>
              <w:spacing w:before="0" w:after="0"/>
              <w:ind w:right="113"/>
              <w:rPr>
                <w:rFonts w:ascii="Times New Roman" w:hAnsi="Times New Roman"/>
                <w:b w:val="0"/>
                <w:bCs w:val="0"/>
                <w:sz w:val="18"/>
                <w:szCs w:val="18"/>
                <w:lang w:val="ru-RU"/>
              </w:rPr>
            </w:pPr>
            <w:r w:rsidRPr="0064114D">
              <w:rPr>
                <w:b w:val="0"/>
                <w:sz w:val="18"/>
                <w:szCs w:val="18"/>
                <w:lang w:val="ru-RU"/>
              </w:rPr>
              <w:t>ПР 5,8, 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BA741E" w:rsidRDefault="0073404C" w:rsidP="00C94C22">
            <w:pPr>
              <w:spacing w:after="0" w:line="240" w:lineRule="auto"/>
              <w:ind w:firstLine="0"/>
              <w:jc w:val="both"/>
              <w:rPr>
                <w:szCs w:val="28"/>
                <w:lang w:eastAsia="ar-SA"/>
              </w:rPr>
            </w:pPr>
            <w:r>
              <w:rPr>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41E" w:rsidRDefault="0073404C" w:rsidP="00C94C22">
            <w:pPr>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BA741E" w:rsidRDefault="0077661F"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hideMark/>
          </w:tcPr>
          <w:p w:rsidR="0073404C" w:rsidRDefault="0073404C" w:rsidP="00C94C22">
            <w:pPr>
              <w:spacing w:after="0" w:line="240" w:lineRule="auto"/>
              <w:ind w:firstLine="0"/>
              <w:jc w:val="both"/>
              <w:rPr>
                <w:szCs w:val="28"/>
                <w:lang w:eastAsia="ar-SA"/>
              </w:rPr>
            </w:pPr>
          </w:p>
          <w:p w:rsidR="0073404C" w:rsidRDefault="0073404C" w:rsidP="00C94C22">
            <w:pPr>
              <w:spacing w:after="0" w:line="240" w:lineRule="auto"/>
              <w:ind w:firstLine="0"/>
              <w:jc w:val="both"/>
              <w:rPr>
                <w:szCs w:val="28"/>
                <w:lang w:eastAsia="ar-SA"/>
              </w:rPr>
            </w:pPr>
          </w:p>
          <w:p w:rsidR="00BA741E" w:rsidRDefault="0073404C"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BA741E" w:rsidRDefault="00BA741E"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BA741E" w:rsidRDefault="00BA741E" w:rsidP="00C94C22">
            <w:pPr>
              <w:suppressAutoHyphens/>
              <w:spacing w:after="0" w:line="240" w:lineRule="auto"/>
              <w:rPr>
                <w:color w:val="000000"/>
                <w:sz w:val="24"/>
                <w:szCs w:val="24"/>
              </w:rPr>
            </w:pPr>
          </w:p>
        </w:tc>
      </w:tr>
      <w:tr w:rsidR="00BA741E" w:rsidTr="00E24F93">
        <w:trPr>
          <w:trHeight w:val="292"/>
        </w:trPr>
        <w:tc>
          <w:tcPr>
            <w:tcW w:w="711" w:type="dxa"/>
            <w:tcBorders>
              <w:top w:val="single" w:sz="4" w:space="0" w:color="auto"/>
              <w:left w:val="single" w:sz="4" w:space="0" w:color="auto"/>
              <w:bottom w:val="single" w:sz="4" w:space="0" w:color="auto"/>
              <w:right w:val="single" w:sz="4" w:space="0" w:color="auto"/>
            </w:tcBorders>
            <w:hideMark/>
          </w:tcPr>
          <w:p w:rsidR="00BA741E" w:rsidRPr="00AF7AC2" w:rsidRDefault="00BA741E" w:rsidP="00C94C22">
            <w:pPr>
              <w:spacing w:after="0" w:line="240" w:lineRule="auto"/>
              <w:ind w:firstLine="0"/>
              <w:jc w:val="both"/>
              <w:rPr>
                <w:b/>
                <w:szCs w:val="28"/>
                <w:lang w:eastAsia="ar-SA"/>
              </w:rPr>
            </w:pPr>
            <w:r w:rsidRPr="00AF7AC2">
              <w:rPr>
                <w:b/>
                <w:szCs w:val="28"/>
                <w:lang w:eastAsia="ar-SA"/>
              </w:rPr>
              <w:lastRenderedPageBreak/>
              <w:t>7</w:t>
            </w:r>
          </w:p>
        </w:tc>
        <w:tc>
          <w:tcPr>
            <w:tcW w:w="4394" w:type="dxa"/>
            <w:tcBorders>
              <w:top w:val="single" w:sz="4" w:space="0" w:color="auto"/>
              <w:left w:val="single" w:sz="4" w:space="0" w:color="auto"/>
              <w:bottom w:val="single" w:sz="4" w:space="0" w:color="auto"/>
              <w:right w:val="single" w:sz="4" w:space="0" w:color="auto"/>
            </w:tcBorders>
            <w:hideMark/>
          </w:tcPr>
          <w:p w:rsidR="00BA741E" w:rsidRDefault="00BA741E" w:rsidP="00C94C22">
            <w:pPr>
              <w:suppressAutoHyphens/>
              <w:spacing w:after="0" w:line="240" w:lineRule="auto"/>
              <w:ind w:firstLine="0"/>
              <w:jc w:val="both"/>
              <w:rPr>
                <w:color w:val="000000"/>
              </w:rPr>
            </w:pPr>
            <w:r>
              <w:rPr>
                <w:b/>
                <w:color w:val="000000"/>
                <w:szCs w:val="28"/>
              </w:rPr>
              <w:t>Орфография. Основные правила орфографии</w:t>
            </w:r>
          </w:p>
        </w:tc>
        <w:tc>
          <w:tcPr>
            <w:tcW w:w="975" w:type="dxa"/>
            <w:tcBorders>
              <w:top w:val="single" w:sz="4" w:space="0" w:color="auto"/>
              <w:left w:val="single" w:sz="4" w:space="0" w:color="auto"/>
              <w:bottom w:val="single" w:sz="4" w:space="0" w:color="auto"/>
              <w:right w:val="single" w:sz="4" w:space="0" w:color="auto"/>
            </w:tcBorders>
            <w:hideMark/>
          </w:tcPr>
          <w:p w:rsidR="00BA741E" w:rsidRPr="00F87570" w:rsidRDefault="00BA741E" w:rsidP="00C94C22">
            <w:pPr>
              <w:spacing w:line="240" w:lineRule="auto"/>
              <w:ind w:firstLine="0"/>
              <w:rPr>
                <w:sz w:val="18"/>
                <w:szCs w:val="18"/>
              </w:rPr>
            </w:pPr>
          </w:p>
        </w:tc>
        <w:tc>
          <w:tcPr>
            <w:tcW w:w="725" w:type="dxa"/>
            <w:tcBorders>
              <w:top w:val="single" w:sz="4" w:space="0" w:color="auto"/>
              <w:left w:val="single" w:sz="4" w:space="0" w:color="auto"/>
              <w:bottom w:val="single" w:sz="4" w:space="0" w:color="auto"/>
              <w:right w:val="single" w:sz="4" w:space="0" w:color="auto"/>
            </w:tcBorders>
            <w:hideMark/>
          </w:tcPr>
          <w:p w:rsidR="00BA741E" w:rsidRPr="0073404C" w:rsidRDefault="0077661F" w:rsidP="00C94C22">
            <w:pPr>
              <w:spacing w:after="0" w:line="240" w:lineRule="auto"/>
              <w:ind w:firstLine="0"/>
              <w:jc w:val="both"/>
              <w:rPr>
                <w:b/>
                <w:szCs w:val="28"/>
                <w:lang w:eastAsia="ar-SA"/>
              </w:rPr>
            </w:pPr>
            <w:r>
              <w:rPr>
                <w:b/>
                <w:szCs w:val="28"/>
                <w:lang w:eastAsia="ar-SA"/>
              </w:rPr>
              <w:t>8</w:t>
            </w:r>
          </w:p>
        </w:tc>
        <w:tc>
          <w:tcPr>
            <w:tcW w:w="851" w:type="dxa"/>
            <w:tcBorders>
              <w:top w:val="single" w:sz="4" w:space="0" w:color="auto"/>
              <w:left w:val="single" w:sz="4" w:space="0" w:color="auto"/>
              <w:bottom w:val="single" w:sz="4" w:space="0" w:color="auto"/>
              <w:right w:val="single" w:sz="4" w:space="0" w:color="auto"/>
            </w:tcBorders>
            <w:hideMark/>
          </w:tcPr>
          <w:p w:rsidR="00BA741E" w:rsidRPr="0073404C" w:rsidRDefault="0077661F" w:rsidP="00C94C22">
            <w:pPr>
              <w:snapToGrid w:val="0"/>
              <w:spacing w:after="0" w:line="240" w:lineRule="auto"/>
              <w:ind w:firstLine="0"/>
              <w:jc w:val="both"/>
              <w:rPr>
                <w:b/>
                <w:szCs w:val="28"/>
                <w:lang w:eastAsia="ar-SA"/>
              </w:rPr>
            </w:pPr>
            <w:r>
              <w:rPr>
                <w:b/>
                <w:szCs w:val="28"/>
                <w:lang w:eastAsia="ar-SA"/>
              </w:rPr>
              <w:t>8</w:t>
            </w:r>
          </w:p>
        </w:tc>
        <w:tc>
          <w:tcPr>
            <w:tcW w:w="709" w:type="dxa"/>
            <w:tcBorders>
              <w:top w:val="single" w:sz="4" w:space="0" w:color="auto"/>
              <w:left w:val="single" w:sz="4" w:space="0" w:color="auto"/>
              <w:bottom w:val="single" w:sz="4" w:space="0" w:color="auto"/>
              <w:right w:val="single" w:sz="4" w:space="0" w:color="auto"/>
            </w:tcBorders>
            <w:hideMark/>
          </w:tcPr>
          <w:p w:rsidR="00BA741E" w:rsidRPr="0073404C" w:rsidRDefault="00D42B0F" w:rsidP="00C94C22">
            <w:pPr>
              <w:snapToGrid w:val="0"/>
              <w:spacing w:after="0" w:line="240" w:lineRule="auto"/>
              <w:ind w:firstLine="0"/>
              <w:jc w:val="both"/>
              <w:rPr>
                <w:b/>
                <w:szCs w:val="28"/>
                <w:lang w:eastAsia="ar-SA"/>
              </w:rPr>
            </w:pPr>
            <w:r>
              <w:rPr>
                <w:b/>
                <w:szCs w:val="28"/>
                <w:lang w:eastAsia="ar-SA"/>
              </w:rPr>
              <w:t>0</w:t>
            </w:r>
          </w:p>
        </w:tc>
        <w:tc>
          <w:tcPr>
            <w:tcW w:w="850" w:type="dxa"/>
            <w:tcBorders>
              <w:top w:val="single" w:sz="4" w:space="0" w:color="auto"/>
              <w:left w:val="single" w:sz="4" w:space="0" w:color="auto"/>
              <w:bottom w:val="single" w:sz="4" w:space="0" w:color="auto"/>
              <w:right w:val="single" w:sz="4" w:space="0" w:color="auto"/>
            </w:tcBorders>
            <w:hideMark/>
          </w:tcPr>
          <w:p w:rsidR="00BA741E" w:rsidRPr="0073404C" w:rsidRDefault="0077661F" w:rsidP="00C94C22">
            <w:pPr>
              <w:spacing w:after="0" w:line="240" w:lineRule="auto"/>
              <w:ind w:firstLine="0"/>
              <w:jc w:val="both"/>
              <w:rPr>
                <w:b/>
                <w:szCs w:val="28"/>
                <w:lang w:eastAsia="ar-SA"/>
              </w:rPr>
            </w:pPr>
            <w:r>
              <w:rPr>
                <w:b/>
                <w:szCs w:val="28"/>
                <w:lang w:eastAsia="ar-SA"/>
              </w:rPr>
              <w:t>8</w:t>
            </w:r>
          </w:p>
        </w:tc>
        <w:tc>
          <w:tcPr>
            <w:tcW w:w="850" w:type="dxa"/>
            <w:tcBorders>
              <w:top w:val="single" w:sz="4" w:space="0" w:color="auto"/>
              <w:left w:val="single" w:sz="4" w:space="0" w:color="auto"/>
              <w:bottom w:val="single" w:sz="4" w:space="0" w:color="auto"/>
              <w:right w:val="single" w:sz="4" w:space="0" w:color="auto"/>
            </w:tcBorders>
          </w:tcPr>
          <w:p w:rsidR="00BA741E" w:rsidRDefault="00BA741E"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BA741E" w:rsidRPr="00884348" w:rsidRDefault="00BA741E" w:rsidP="00C94C22">
            <w:pPr>
              <w:suppressAutoHyphens/>
              <w:spacing w:after="0" w:line="240" w:lineRule="auto"/>
              <w:rPr>
                <w:color w:val="000000"/>
                <w:sz w:val="24"/>
                <w:szCs w:val="24"/>
              </w:rPr>
            </w:pPr>
          </w:p>
        </w:tc>
      </w:tr>
      <w:tr w:rsidR="00BA741E" w:rsidTr="002B155B">
        <w:trPr>
          <w:trHeight w:val="292"/>
        </w:trPr>
        <w:tc>
          <w:tcPr>
            <w:tcW w:w="711" w:type="dxa"/>
            <w:tcBorders>
              <w:top w:val="single" w:sz="4" w:space="0" w:color="auto"/>
              <w:left w:val="single" w:sz="4" w:space="0" w:color="auto"/>
              <w:bottom w:val="single" w:sz="4" w:space="0" w:color="auto"/>
              <w:right w:val="single" w:sz="4" w:space="0" w:color="auto"/>
            </w:tcBorders>
            <w:hideMark/>
          </w:tcPr>
          <w:p w:rsidR="00BA741E" w:rsidRDefault="00805B7A" w:rsidP="00C94C22">
            <w:pPr>
              <w:spacing w:after="0" w:line="240" w:lineRule="auto"/>
              <w:ind w:firstLine="0"/>
              <w:jc w:val="both"/>
              <w:rPr>
                <w:szCs w:val="28"/>
                <w:lang w:eastAsia="ar-SA"/>
              </w:rPr>
            </w:pPr>
            <w:r>
              <w:rPr>
                <w:szCs w:val="28"/>
                <w:lang w:eastAsia="ar-SA"/>
              </w:rPr>
              <w:t>27</w:t>
            </w:r>
          </w:p>
        </w:tc>
        <w:tc>
          <w:tcPr>
            <w:tcW w:w="4394" w:type="dxa"/>
            <w:tcBorders>
              <w:top w:val="single" w:sz="4" w:space="0" w:color="auto"/>
              <w:left w:val="single" w:sz="4" w:space="0" w:color="auto"/>
              <w:bottom w:val="single" w:sz="4" w:space="0" w:color="auto"/>
              <w:right w:val="single" w:sz="4" w:space="0" w:color="auto"/>
            </w:tcBorders>
            <w:hideMark/>
          </w:tcPr>
          <w:p w:rsidR="00BA741E" w:rsidRPr="001C0EA2" w:rsidRDefault="00D51DF0" w:rsidP="00C94C22">
            <w:pPr>
              <w:suppressAutoHyphens/>
              <w:spacing w:after="0" w:line="240" w:lineRule="auto"/>
              <w:ind w:firstLine="0"/>
              <w:jc w:val="both"/>
              <w:rPr>
                <w:szCs w:val="28"/>
              </w:rPr>
            </w:pPr>
            <w:r w:rsidRPr="001C0EA2">
              <w:rPr>
                <w:szCs w:val="28"/>
              </w:rPr>
              <w:t xml:space="preserve">Орфография как раздел лингвистики. Принципы и разделы русской орфографии. </w:t>
            </w:r>
          </w:p>
        </w:tc>
        <w:tc>
          <w:tcPr>
            <w:tcW w:w="975" w:type="dxa"/>
            <w:tcBorders>
              <w:top w:val="single" w:sz="4" w:space="0" w:color="auto"/>
              <w:left w:val="single" w:sz="4" w:space="0" w:color="auto"/>
              <w:bottom w:val="single" w:sz="4" w:space="0" w:color="auto"/>
              <w:right w:val="single" w:sz="4" w:space="0" w:color="auto"/>
            </w:tcBorders>
            <w:hideMark/>
          </w:tcPr>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в;  2: б; 3:а,в.</w:t>
            </w:r>
          </w:p>
          <w:p w:rsidR="00BA741E" w:rsidRPr="00F87570" w:rsidRDefault="008F03BC" w:rsidP="00C94C22">
            <w:pPr>
              <w:spacing w:line="240" w:lineRule="auto"/>
              <w:ind w:firstLine="0"/>
              <w:rPr>
                <w:sz w:val="18"/>
                <w:szCs w:val="18"/>
              </w:rPr>
            </w:pPr>
            <w:r>
              <w:rPr>
                <w:sz w:val="18"/>
                <w:szCs w:val="18"/>
              </w:rPr>
              <w:t>ПР 6,</w:t>
            </w:r>
            <w:r w:rsidRPr="00277745">
              <w:rPr>
                <w:sz w:val="18"/>
                <w:szCs w:val="18"/>
              </w:rPr>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BA741E" w:rsidRDefault="00BA741E"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41E" w:rsidRDefault="00BA741E" w:rsidP="00C94C22">
            <w:pPr>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BA741E" w:rsidRDefault="0073404C"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hideMark/>
          </w:tcPr>
          <w:p w:rsidR="0073404C" w:rsidRDefault="0073404C" w:rsidP="00C94C22">
            <w:pPr>
              <w:spacing w:after="0" w:line="240" w:lineRule="auto"/>
              <w:ind w:firstLine="0"/>
              <w:jc w:val="both"/>
              <w:rPr>
                <w:szCs w:val="28"/>
                <w:lang w:eastAsia="ar-SA"/>
              </w:rPr>
            </w:pPr>
          </w:p>
          <w:p w:rsidR="00805B7A" w:rsidRDefault="00805B7A" w:rsidP="00C94C22">
            <w:pPr>
              <w:spacing w:after="0" w:line="240" w:lineRule="auto"/>
              <w:ind w:firstLine="0"/>
              <w:jc w:val="both"/>
              <w:rPr>
                <w:szCs w:val="28"/>
                <w:lang w:eastAsia="ar-SA"/>
              </w:rPr>
            </w:pPr>
          </w:p>
          <w:p w:rsidR="00BA741E" w:rsidRDefault="0073404C"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BA741E" w:rsidRDefault="00BA741E"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BA741E" w:rsidRPr="00884348" w:rsidRDefault="00BA741E" w:rsidP="00C94C22">
            <w:pPr>
              <w:suppressAutoHyphens/>
              <w:spacing w:after="0" w:line="240" w:lineRule="auto"/>
              <w:rPr>
                <w:color w:val="000000"/>
                <w:sz w:val="24"/>
                <w:szCs w:val="24"/>
              </w:rPr>
            </w:pPr>
          </w:p>
        </w:tc>
      </w:tr>
      <w:tr w:rsidR="00BA741E" w:rsidTr="002B155B">
        <w:trPr>
          <w:trHeight w:val="292"/>
        </w:trPr>
        <w:tc>
          <w:tcPr>
            <w:tcW w:w="711" w:type="dxa"/>
            <w:tcBorders>
              <w:top w:val="single" w:sz="4" w:space="0" w:color="auto"/>
              <w:left w:val="single" w:sz="4" w:space="0" w:color="auto"/>
              <w:bottom w:val="single" w:sz="4" w:space="0" w:color="auto"/>
              <w:right w:val="single" w:sz="4" w:space="0" w:color="auto"/>
            </w:tcBorders>
            <w:hideMark/>
          </w:tcPr>
          <w:p w:rsidR="00BA741E" w:rsidRDefault="00805B7A" w:rsidP="00C94C22">
            <w:pPr>
              <w:spacing w:after="0" w:line="240" w:lineRule="auto"/>
              <w:ind w:firstLine="0"/>
              <w:jc w:val="both"/>
              <w:rPr>
                <w:szCs w:val="28"/>
                <w:lang w:eastAsia="ar-SA"/>
              </w:rPr>
            </w:pPr>
            <w:r>
              <w:rPr>
                <w:szCs w:val="28"/>
                <w:lang w:eastAsia="ar-SA"/>
              </w:rPr>
              <w:t>28</w:t>
            </w:r>
          </w:p>
        </w:tc>
        <w:tc>
          <w:tcPr>
            <w:tcW w:w="4394" w:type="dxa"/>
            <w:tcBorders>
              <w:top w:val="single" w:sz="4" w:space="0" w:color="auto"/>
              <w:left w:val="single" w:sz="4" w:space="0" w:color="auto"/>
              <w:bottom w:val="single" w:sz="4" w:space="0" w:color="auto"/>
              <w:right w:val="single" w:sz="4" w:space="0" w:color="auto"/>
            </w:tcBorders>
            <w:hideMark/>
          </w:tcPr>
          <w:p w:rsidR="00BA741E" w:rsidRDefault="001C0EA2" w:rsidP="00C94C22">
            <w:pPr>
              <w:suppressAutoHyphens/>
              <w:spacing w:after="0" w:line="240" w:lineRule="auto"/>
              <w:ind w:firstLine="0"/>
              <w:jc w:val="both"/>
            </w:pPr>
            <w:r>
              <w:t>Орфографические правила. Правописание гласных в корне. Употребление разделительных ь и ъ. правописание приставок. Буквы ы-и после приставок.</w:t>
            </w:r>
          </w:p>
        </w:tc>
        <w:tc>
          <w:tcPr>
            <w:tcW w:w="975" w:type="dxa"/>
            <w:tcBorders>
              <w:top w:val="single" w:sz="4" w:space="0" w:color="auto"/>
              <w:left w:val="single" w:sz="4" w:space="0" w:color="auto"/>
              <w:bottom w:val="single" w:sz="4" w:space="0" w:color="auto"/>
              <w:right w:val="single" w:sz="4" w:space="0" w:color="auto"/>
            </w:tcBorders>
            <w:hideMark/>
          </w:tcPr>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в;  2: б; 3:а,в.</w:t>
            </w:r>
          </w:p>
          <w:p w:rsidR="00BA741E" w:rsidRPr="00F87570" w:rsidRDefault="008F03BC" w:rsidP="00C94C22">
            <w:pPr>
              <w:spacing w:line="240" w:lineRule="auto"/>
              <w:ind w:firstLine="0"/>
              <w:rPr>
                <w:sz w:val="18"/>
                <w:szCs w:val="18"/>
              </w:rPr>
            </w:pPr>
            <w:r>
              <w:rPr>
                <w:sz w:val="18"/>
                <w:szCs w:val="18"/>
              </w:rPr>
              <w:t>ПР 6,</w:t>
            </w:r>
            <w:r w:rsidRPr="00277745">
              <w:rPr>
                <w:sz w:val="18"/>
                <w:szCs w:val="18"/>
              </w:rPr>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BA741E" w:rsidRDefault="00BA741E"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41E" w:rsidRDefault="00BA741E" w:rsidP="00C94C22">
            <w:pPr>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BA741E" w:rsidRDefault="0073404C"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hideMark/>
          </w:tcPr>
          <w:p w:rsidR="0073404C" w:rsidRDefault="0073404C" w:rsidP="00C94C22">
            <w:pPr>
              <w:spacing w:after="0" w:line="240" w:lineRule="auto"/>
              <w:ind w:firstLine="0"/>
              <w:jc w:val="both"/>
              <w:rPr>
                <w:szCs w:val="28"/>
                <w:lang w:eastAsia="ar-SA"/>
              </w:rPr>
            </w:pPr>
          </w:p>
          <w:p w:rsidR="0073404C" w:rsidRDefault="0073404C" w:rsidP="00C94C22">
            <w:pPr>
              <w:spacing w:after="0" w:line="240" w:lineRule="auto"/>
              <w:ind w:firstLine="0"/>
              <w:jc w:val="both"/>
              <w:rPr>
                <w:szCs w:val="28"/>
                <w:lang w:eastAsia="ar-SA"/>
              </w:rPr>
            </w:pPr>
          </w:p>
          <w:p w:rsidR="00BA741E" w:rsidRDefault="0073404C"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BA741E" w:rsidRDefault="00BA741E"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BA741E" w:rsidRPr="00884348" w:rsidRDefault="00BA741E" w:rsidP="00C94C22">
            <w:pPr>
              <w:suppressAutoHyphens/>
              <w:spacing w:after="0" w:line="240" w:lineRule="auto"/>
              <w:rPr>
                <w:color w:val="000000"/>
                <w:sz w:val="24"/>
                <w:szCs w:val="24"/>
              </w:rPr>
            </w:pPr>
          </w:p>
        </w:tc>
      </w:tr>
      <w:tr w:rsidR="00BA741E" w:rsidTr="002B155B">
        <w:trPr>
          <w:trHeight w:val="292"/>
        </w:trPr>
        <w:tc>
          <w:tcPr>
            <w:tcW w:w="711" w:type="dxa"/>
            <w:tcBorders>
              <w:top w:val="single" w:sz="4" w:space="0" w:color="auto"/>
              <w:left w:val="single" w:sz="4" w:space="0" w:color="auto"/>
              <w:bottom w:val="single" w:sz="4" w:space="0" w:color="auto"/>
              <w:right w:val="single" w:sz="4" w:space="0" w:color="auto"/>
            </w:tcBorders>
            <w:hideMark/>
          </w:tcPr>
          <w:p w:rsidR="00BA741E" w:rsidRDefault="00805B7A" w:rsidP="00C94C22">
            <w:pPr>
              <w:spacing w:after="0" w:line="240" w:lineRule="auto"/>
              <w:ind w:firstLine="0"/>
              <w:jc w:val="both"/>
              <w:rPr>
                <w:szCs w:val="28"/>
                <w:lang w:eastAsia="ar-SA"/>
              </w:rPr>
            </w:pPr>
            <w:r>
              <w:rPr>
                <w:szCs w:val="28"/>
                <w:lang w:eastAsia="ar-SA"/>
              </w:rPr>
              <w:t>29</w:t>
            </w:r>
          </w:p>
        </w:tc>
        <w:tc>
          <w:tcPr>
            <w:tcW w:w="4394" w:type="dxa"/>
            <w:tcBorders>
              <w:top w:val="single" w:sz="4" w:space="0" w:color="auto"/>
              <w:left w:val="single" w:sz="4" w:space="0" w:color="auto"/>
              <w:bottom w:val="single" w:sz="4" w:space="0" w:color="auto"/>
              <w:right w:val="single" w:sz="4" w:space="0" w:color="auto"/>
            </w:tcBorders>
            <w:hideMark/>
          </w:tcPr>
          <w:p w:rsidR="00BA741E" w:rsidRDefault="00BA741E" w:rsidP="00C94C22">
            <w:pPr>
              <w:suppressAutoHyphens/>
              <w:spacing w:after="0" w:line="240" w:lineRule="auto"/>
              <w:ind w:firstLine="0"/>
              <w:jc w:val="both"/>
              <w:rPr>
                <w:b/>
                <w:szCs w:val="28"/>
              </w:rPr>
            </w:pPr>
            <w:r>
              <w:rPr>
                <w:iCs/>
                <w:color w:val="000000"/>
                <w:szCs w:val="28"/>
              </w:rPr>
              <w:t xml:space="preserve"> </w:t>
            </w:r>
            <w:r w:rsidR="001C0EA2">
              <w:rPr>
                <w:iCs/>
                <w:color w:val="000000"/>
                <w:szCs w:val="28"/>
              </w:rPr>
              <w:t xml:space="preserve">Орфографические правила. Правописание суффиксов. Правописание н и нн в словах различных частей речи. </w:t>
            </w:r>
          </w:p>
        </w:tc>
        <w:tc>
          <w:tcPr>
            <w:tcW w:w="975" w:type="dxa"/>
            <w:tcBorders>
              <w:top w:val="single" w:sz="4" w:space="0" w:color="auto"/>
              <w:left w:val="single" w:sz="4" w:space="0" w:color="auto"/>
              <w:bottom w:val="single" w:sz="4" w:space="0" w:color="auto"/>
              <w:right w:val="single" w:sz="4" w:space="0" w:color="auto"/>
            </w:tcBorders>
            <w:hideMark/>
          </w:tcPr>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в;  2: б; 3:а,в.</w:t>
            </w:r>
          </w:p>
          <w:p w:rsidR="00BA741E" w:rsidRPr="00F87570" w:rsidRDefault="008F03BC" w:rsidP="00C94C22">
            <w:pPr>
              <w:spacing w:line="240" w:lineRule="auto"/>
              <w:ind w:firstLine="0"/>
              <w:rPr>
                <w:sz w:val="18"/>
                <w:szCs w:val="18"/>
              </w:rPr>
            </w:pPr>
            <w:r>
              <w:rPr>
                <w:sz w:val="18"/>
                <w:szCs w:val="18"/>
              </w:rPr>
              <w:t>ПР 6,</w:t>
            </w:r>
            <w:r w:rsidRPr="00277745">
              <w:rPr>
                <w:sz w:val="18"/>
                <w:szCs w:val="18"/>
              </w:rPr>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BA741E" w:rsidRDefault="00BA741E"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41E" w:rsidRDefault="00BA741E" w:rsidP="00C94C22">
            <w:pPr>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BA741E" w:rsidRDefault="0073404C"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hideMark/>
          </w:tcPr>
          <w:p w:rsidR="0073404C" w:rsidRDefault="0073404C" w:rsidP="00C94C22">
            <w:pPr>
              <w:spacing w:after="0" w:line="240" w:lineRule="auto"/>
              <w:ind w:firstLine="0"/>
              <w:jc w:val="both"/>
              <w:rPr>
                <w:szCs w:val="28"/>
                <w:lang w:eastAsia="ar-SA"/>
              </w:rPr>
            </w:pPr>
          </w:p>
          <w:p w:rsidR="00805B7A" w:rsidRDefault="00805B7A" w:rsidP="00C94C22">
            <w:pPr>
              <w:spacing w:after="0" w:line="240" w:lineRule="auto"/>
              <w:ind w:firstLine="0"/>
              <w:jc w:val="both"/>
              <w:rPr>
                <w:szCs w:val="28"/>
                <w:lang w:eastAsia="ar-SA"/>
              </w:rPr>
            </w:pPr>
          </w:p>
          <w:p w:rsidR="00BA741E" w:rsidRDefault="0073404C"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BA741E" w:rsidRDefault="00BA741E"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BA741E" w:rsidRPr="00884348" w:rsidRDefault="00BA741E" w:rsidP="00C94C22">
            <w:pPr>
              <w:suppressAutoHyphens/>
              <w:spacing w:after="0" w:line="240" w:lineRule="auto"/>
              <w:rPr>
                <w:color w:val="000000"/>
                <w:sz w:val="24"/>
                <w:szCs w:val="24"/>
              </w:rPr>
            </w:pPr>
          </w:p>
        </w:tc>
      </w:tr>
      <w:tr w:rsidR="0014430C" w:rsidTr="002B155B">
        <w:trPr>
          <w:trHeight w:val="292"/>
        </w:trPr>
        <w:tc>
          <w:tcPr>
            <w:tcW w:w="711" w:type="dxa"/>
            <w:tcBorders>
              <w:top w:val="single" w:sz="4" w:space="0" w:color="auto"/>
              <w:left w:val="single" w:sz="4" w:space="0" w:color="auto"/>
              <w:bottom w:val="single" w:sz="4" w:space="0" w:color="auto"/>
              <w:right w:val="single" w:sz="4" w:space="0" w:color="auto"/>
            </w:tcBorders>
            <w:hideMark/>
          </w:tcPr>
          <w:p w:rsidR="0014430C" w:rsidRDefault="007B41A7" w:rsidP="00C94C22">
            <w:pPr>
              <w:spacing w:after="0" w:line="240" w:lineRule="auto"/>
              <w:ind w:firstLine="0"/>
              <w:jc w:val="both"/>
              <w:rPr>
                <w:szCs w:val="28"/>
                <w:lang w:eastAsia="ar-SA"/>
              </w:rPr>
            </w:pPr>
            <w:r>
              <w:rPr>
                <w:szCs w:val="28"/>
                <w:lang w:eastAsia="ar-SA"/>
              </w:rPr>
              <w:t>3</w:t>
            </w:r>
            <w:r w:rsidR="00805B7A">
              <w:rPr>
                <w:szCs w:val="28"/>
                <w:lang w:eastAsia="ar-SA"/>
              </w:rPr>
              <w:t>0</w:t>
            </w:r>
          </w:p>
        </w:tc>
        <w:tc>
          <w:tcPr>
            <w:tcW w:w="4394" w:type="dxa"/>
            <w:tcBorders>
              <w:top w:val="single" w:sz="4" w:space="0" w:color="auto"/>
              <w:left w:val="single" w:sz="4" w:space="0" w:color="auto"/>
              <w:bottom w:val="single" w:sz="4" w:space="0" w:color="auto"/>
              <w:right w:val="single" w:sz="4" w:space="0" w:color="auto"/>
            </w:tcBorders>
            <w:hideMark/>
          </w:tcPr>
          <w:p w:rsidR="0014430C" w:rsidRDefault="0014430C" w:rsidP="00C94C22">
            <w:pPr>
              <w:suppressAutoHyphens/>
              <w:spacing w:after="0" w:line="240" w:lineRule="auto"/>
              <w:ind w:firstLine="0"/>
              <w:jc w:val="both"/>
              <w:rPr>
                <w:iCs/>
                <w:color w:val="000000"/>
                <w:szCs w:val="28"/>
              </w:rPr>
            </w:pPr>
            <w:r>
              <w:rPr>
                <w:iCs/>
                <w:color w:val="000000"/>
                <w:szCs w:val="28"/>
              </w:rPr>
              <w:t xml:space="preserve">Правописание не и ни. Правописание окончаний имен существительных, прилагательных и глаголов. Слитное и дефисное написание </w:t>
            </w:r>
            <w:r>
              <w:rPr>
                <w:iCs/>
                <w:color w:val="000000"/>
                <w:szCs w:val="28"/>
              </w:rPr>
              <w:lastRenderedPageBreak/>
              <w:t>слов.</w:t>
            </w:r>
          </w:p>
        </w:tc>
        <w:tc>
          <w:tcPr>
            <w:tcW w:w="975" w:type="dxa"/>
            <w:tcBorders>
              <w:top w:val="single" w:sz="4" w:space="0" w:color="auto"/>
              <w:left w:val="single" w:sz="4" w:space="0" w:color="auto"/>
              <w:bottom w:val="single" w:sz="4" w:space="0" w:color="auto"/>
              <w:right w:val="single" w:sz="4" w:space="0" w:color="auto"/>
            </w:tcBorders>
            <w:hideMark/>
          </w:tcPr>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lastRenderedPageBreak/>
              <w:t xml:space="preserve">ЛР ФГОС 4,8. </w:t>
            </w:r>
          </w:p>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в;  2: б; 3:а,в.</w:t>
            </w:r>
          </w:p>
          <w:p w:rsidR="0014430C" w:rsidRPr="0064114D" w:rsidRDefault="008F03BC" w:rsidP="00C94C22">
            <w:pPr>
              <w:pStyle w:val="3"/>
              <w:spacing w:before="0" w:after="0"/>
              <w:ind w:right="113"/>
              <w:rPr>
                <w:rFonts w:ascii="Times New Roman" w:hAnsi="Times New Roman"/>
                <w:b w:val="0"/>
                <w:bCs w:val="0"/>
                <w:sz w:val="18"/>
                <w:szCs w:val="18"/>
                <w:lang w:val="ru-RU"/>
              </w:rPr>
            </w:pPr>
            <w:r w:rsidRPr="0064114D">
              <w:rPr>
                <w:b w:val="0"/>
                <w:sz w:val="18"/>
                <w:szCs w:val="18"/>
                <w:lang w:val="ru-RU"/>
              </w:rPr>
              <w:t>ПР 6,9.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14430C" w:rsidRDefault="0073404C"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14430C" w:rsidRDefault="0073404C" w:rsidP="00C94C22">
            <w:pPr>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14430C" w:rsidRDefault="0073404C"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hideMark/>
          </w:tcPr>
          <w:p w:rsidR="000755E6" w:rsidRDefault="000755E6" w:rsidP="00C94C22">
            <w:pPr>
              <w:spacing w:after="0" w:line="240" w:lineRule="auto"/>
              <w:ind w:firstLine="0"/>
              <w:jc w:val="both"/>
              <w:rPr>
                <w:szCs w:val="28"/>
                <w:lang w:eastAsia="ar-SA"/>
              </w:rPr>
            </w:pPr>
          </w:p>
          <w:p w:rsidR="00805B7A" w:rsidRDefault="00805B7A" w:rsidP="00C94C22">
            <w:pPr>
              <w:spacing w:after="0" w:line="240" w:lineRule="auto"/>
              <w:ind w:firstLine="0"/>
              <w:jc w:val="both"/>
              <w:rPr>
                <w:szCs w:val="28"/>
                <w:lang w:eastAsia="ar-SA"/>
              </w:rPr>
            </w:pPr>
          </w:p>
          <w:p w:rsidR="0014430C" w:rsidRDefault="0073404C"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14430C" w:rsidRDefault="0014430C"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14430C" w:rsidRDefault="0014430C" w:rsidP="00C94C22">
            <w:pPr>
              <w:suppressAutoHyphens/>
              <w:spacing w:after="0" w:line="240" w:lineRule="auto"/>
              <w:rPr>
                <w:color w:val="000000"/>
                <w:sz w:val="24"/>
                <w:szCs w:val="24"/>
              </w:rPr>
            </w:pPr>
          </w:p>
        </w:tc>
      </w:tr>
      <w:tr w:rsidR="001C0EA2" w:rsidTr="00E24F93">
        <w:trPr>
          <w:trHeight w:val="292"/>
        </w:trPr>
        <w:tc>
          <w:tcPr>
            <w:tcW w:w="711" w:type="dxa"/>
            <w:tcBorders>
              <w:top w:val="single" w:sz="4" w:space="0" w:color="auto"/>
              <w:left w:val="single" w:sz="4" w:space="0" w:color="auto"/>
              <w:bottom w:val="single" w:sz="4" w:space="0" w:color="auto"/>
              <w:right w:val="single" w:sz="4" w:space="0" w:color="auto"/>
            </w:tcBorders>
            <w:hideMark/>
          </w:tcPr>
          <w:p w:rsidR="001C0EA2" w:rsidRPr="00AF7AC2" w:rsidRDefault="001C0EA2" w:rsidP="00C94C22">
            <w:pPr>
              <w:spacing w:after="0" w:line="240" w:lineRule="auto"/>
              <w:ind w:firstLine="0"/>
              <w:jc w:val="both"/>
              <w:rPr>
                <w:b/>
                <w:szCs w:val="28"/>
                <w:lang w:eastAsia="ar-SA"/>
              </w:rPr>
            </w:pPr>
            <w:r w:rsidRPr="00AF7AC2">
              <w:rPr>
                <w:b/>
                <w:szCs w:val="28"/>
                <w:lang w:eastAsia="ar-SA"/>
              </w:rPr>
              <w:lastRenderedPageBreak/>
              <w:t>8</w:t>
            </w:r>
          </w:p>
        </w:tc>
        <w:tc>
          <w:tcPr>
            <w:tcW w:w="4394" w:type="dxa"/>
            <w:tcBorders>
              <w:top w:val="single" w:sz="4" w:space="0" w:color="auto"/>
              <w:left w:val="single" w:sz="4" w:space="0" w:color="auto"/>
              <w:bottom w:val="single" w:sz="4" w:space="0" w:color="auto"/>
              <w:right w:val="single" w:sz="4" w:space="0" w:color="auto"/>
            </w:tcBorders>
            <w:hideMark/>
          </w:tcPr>
          <w:p w:rsidR="001C0EA2" w:rsidRDefault="001C0EA2" w:rsidP="00C94C22">
            <w:pPr>
              <w:suppressAutoHyphens/>
              <w:spacing w:after="0" w:line="240" w:lineRule="auto"/>
              <w:ind w:firstLine="0"/>
              <w:jc w:val="both"/>
              <w:rPr>
                <w:color w:val="000000"/>
              </w:rPr>
            </w:pPr>
            <w:r>
              <w:rPr>
                <w:b/>
                <w:color w:val="000000"/>
                <w:szCs w:val="28"/>
              </w:rPr>
              <w:t>Речь. Речевое общение.</w:t>
            </w:r>
          </w:p>
        </w:tc>
        <w:tc>
          <w:tcPr>
            <w:tcW w:w="975" w:type="dxa"/>
            <w:tcBorders>
              <w:top w:val="single" w:sz="4" w:space="0" w:color="auto"/>
              <w:left w:val="single" w:sz="4" w:space="0" w:color="auto"/>
              <w:bottom w:val="single" w:sz="4" w:space="0" w:color="auto"/>
              <w:right w:val="single" w:sz="4" w:space="0" w:color="auto"/>
            </w:tcBorders>
            <w:hideMark/>
          </w:tcPr>
          <w:p w:rsidR="001C0EA2" w:rsidRPr="00F87570" w:rsidRDefault="001C0EA2" w:rsidP="00C94C22">
            <w:pPr>
              <w:spacing w:line="240" w:lineRule="auto"/>
              <w:ind w:firstLine="0"/>
              <w:rPr>
                <w:sz w:val="18"/>
                <w:szCs w:val="18"/>
              </w:rPr>
            </w:pPr>
          </w:p>
        </w:tc>
        <w:tc>
          <w:tcPr>
            <w:tcW w:w="725" w:type="dxa"/>
            <w:tcBorders>
              <w:top w:val="single" w:sz="4" w:space="0" w:color="auto"/>
              <w:left w:val="single" w:sz="4" w:space="0" w:color="auto"/>
              <w:bottom w:val="single" w:sz="4" w:space="0" w:color="auto"/>
              <w:right w:val="single" w:sz="4" w:space="0" w:color="auto"/>
            </w:tcBorders>
            <w:hideMark/>
          </w:tcPr>
          <w:p w:rsidR="001C0EA2" w:rsidRPr="0073404C" w:rsidRDefault="0077661F" w:rsidP="00C94C22">
            <w:pPr>
              <w:spacing w:after="0" w:line="240" w:lineRule="auto"/>
              <w:ind w:firstLine="0"/>
              <w:jc w:val="both"/>
              <w:rPr>
                <w:b/>
                <w:szCs w:val="28"/>
                <w:lang w:eastAsia="ar-SA"/>
              </w:rPr>
            </w:pPr>
            <w:r>
              <w:rPr>
                <w:b/>
                <w:szCs w:val="28"/>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1C0EA2" w:rsidRPr="0073404C" w:rsidRDefault="0077661F" w:rsidP="00C94C22">
            <w:pPr>
              <w:snapToGrid w:val="0"/>
              <w:spacing w:after="0" w:line="240" w:lineRule="auto"/>
              <w:ind w:firstLine="0"/>
              <w:jc w:val="both"/>
              <w:rPr>
                <w:b/>
                <w:szCs w:val="28"/>
                <w:lang w:eastAsia="ar-SA"/>
              </w:rPr>
            </w:pPr>
            <w:r>
              <w:rPr>
                <w:b/>
                <w:szCs w:val="28"/>
                <w:lang w:eastAsia="ar-SA"/>
              </w:rPr>
              <w:t>2</w:t>
            </w:r>
          </w:p>
        </w:tc>
        <w:tc>
          <w:tcPr>
            <w:tcW w:w="709" w:type="dxa"/>
            <w:tcBorders>
              <w:top w:val="single" w:sz="4" w:space="0" w:color="auto"/>
              <w:left w:val="single" w:sz="4" w:space="0" w:color="auto"/>
              <w:bottom w:val="single" w:sz="4" w:space="0" w:color="auto"/>
              <w:right w:val="single" w:sz="4" w:space="0" w:color="auto"/>
            </w:tcBorders>
            <w:hideMark/>
          </w:tcPr>
          <w:p w:rsidR="001C0EA2" w:rsidRPr="0073404C" w:rsidRDefault="0077661F" w:rsidP="00C94C22">
            <w:pPr>
              <w:snapToGrid w:val="0"/>
              <w:spacing w:after="0" w:line="240" w:lineRule="auto"/>
              <w:ind w:firstLine="0"/>
              <w:jc w:val="both"/>
              <w:rPr>
                <w:b/>
                <w:szCs w:val="28"/>
                <w:lang w:eastAsia="ar-SA"/>
              </w:rPr>
            </w:pPr>
            <w:r>
              <w:rPr>
                <w:b/>
                <w:szCs w:val="28"/>
                <w:lang w:eastAsia="ar-SA"/>
              </w:rPr>
              <w:t>0</w:t>
            </w:r>
          </w:p>
        </w:tc>
        <w:tc>
          <w:tcPr>
            <w:tcW w:w="850" w:type="dxa"/>
            <w:tcBorders>
              <w:top w:val="single" w:sz="4" w:space="0" w:color="auto"/>
              <w:left w:val="single" w:sz="4" w:space="0" w:color="auto"/>
              <w:bottom w:val="single" w:sz="4" w:space="0" w:color="auto"/>
              <w:right w:val="single" w:sz="4" w:space="0" w:color="auto"/>
            </w:tcBorders>
            <w:hideMark/>
          </w:tcPr>
          <w:p w:rsidR="001C0EA2" w:rsidRPr="0073404C" w:rsidRDefault="00D42B0F" w:rsidP="00C94C22">
            <w:pPr>
              <w:spacing w:after="0" w:line="240" w:lineRule="auto"/>
              <w:ind w:firstLine="0"/>
              <w:jc w:val="both"/>
              <w:rPr>
                <w:b/>
                <w:szCs w:val="28"/>
                <w:lang w:eastAsia="ar-SA"/>
              </w:rPr>
            </w:pPr>
            <w:r>
              <w:rPr>
                <w:b/>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1C0EA2" w:rsidRDefault="001C0EA2"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1C0EA2" w:rsidRPr="00884348" w:rsidRDefault="001C0EA2" w:rsidP="00C94C22">
            <w:pPr>
              <w:suppressAutoHyphens/>
              <w:spacing w:after="0" w:line="240" w:lineRule="auto"/>
              <w:rPr>
                <w:color w:val="000000"/>
                <w:sz w:val="24"/>
                <w:szCs w:val="24"/>
              </w:rPr>
            </w:pPr>
          </w:p>
        </w:tc>
      </w:tr>
      <w:tr w:rsidR="001C0EA2" w:rsidTr="002B155B">
        <w:trPr>
          <w:trHeight w:val="292"/>
        </w:trPr>
        <w:tc>
          <w:tcPr>
            <w:tcW w:w="711" w:type="dxa"/>
            <w:tcBorders>
              <w:top w:val="single" w:sz="4" w:space="0" w:color="auto"/>
              <w:left w:val="single" w:sz="4" w:space="0" w:color="auto"/>
              <w:bottom w:val="single" w:sz="4" w:space="0" w:color="auto"/>
              <w:right w:val="single" w:sz="4" w:space="0" w:color="auto"/>
            </w:tcBorders>
            <w:hideMark/>
          </w:tcPr>
          <w:p w:rsidR="001C0EA2" w:rsidRDefault="007B41A7" w:rsidP="00C94C22">
            <w:pPr>
              <w:spacing w:after="0" w:line="240" w:lineRule="auto"/>
              <w:ind w:firstLine="0"/>
              <w:jc w:val="both"/>
              <w:rPr>
                <w:szCs w:val="28"/>
                <w:lang w:eastAsia="ar-SA"/>
              </w:rPr>
            </w:pPr>
            <w:r>
              <w:rPr>
                <w:szCs w:val="28"/>
                <w:lang w:eastAsia="ar-SA"/>
              </w:rPr>
              <w:t>3</w:t>
            </w:r>
            <w:r w:rsidR="00805B7A">
              <w:rPr>
                <w:szCs w:val="28"/>
                <w:lang w:eastAsia="ar-SA"/>
              </w:rPr>
              <w:t>1</w:t>
            </w:r>
          </w:p>
        </w:tc>
        <w:tc>
          <w:tcPr>
            <w:tcW w:w="4394" w:type="dxa"/>
            <w:tcBorders>
              <w:top w:val="single" w:sz="4" w:space="0" w:color="auto"/>
              <w:left w:val="single" w:sz="4" w:space="0" w:color="auto"/>
              <w:bottom w:val="single" w:sz="4" w:space="0" w:color="auto"/>
              <w:right w:val="single" w:sz="4" w:space="0" w:color="auto"/>
            </w:tcBorders>
            <w:hideMark/>
          </w:tcPr>
          <w:p w:rsidR="001C0EA2" w:rsidRPr="001C0EA2" w:rsidRDefault="001C0EA2" w:rsidP="00274588">
            <w:pPr>
              <w:suppressAutoHyphens/>
              <w:spacing w:after="0" w:line="240" w:lineRule="auto"/>
              <w:ind w:firstLine="0"/>
              <w:jc w:val="both"/>
              <w:rPr>
                <w:szCs w:val="28"/>
              </w:rPr>
            </w:pPr>
            <w:r w:rsidRPr="001C0EA2">
              <w:rPr>
                <w:szCs w:val="28"/>
              </w:rPr>
              <w:t>Речь как деятельн</w:t>
            </w:r>
            <w:r w:rsidR="00D42B0F">
              <w:rPr>
                <w:szCs w:val="28"/>
              </w:rPr>
              <w:t xml:space="preserve">ость. Виды речевой деятельности и речевого общения. </w:t>
            </w:r>
            <w:r w:rsidR="00274588" w:rsidRPr="001C0EA2">
              <w:rPr>
                <w:szCs w:val="28"/>
              </w:rPr>
              <w:t>Речевой</w:t>
            </w:r>
            <w:r w:rsidR="00274588">
              <w:rPr>
                <w:szCs w:val="28"/>
              </w:rPr>
              <w:t xml:space="preserve"> этикет.</w:t>
            </w:r>
          </w:p>
        </w:tc>
        <w:tc>
          <w:tcPr>
            <w:tcW w:w="975" w:type="dxa"/>
            <w:tcBorders>
              <w:top w:val="single" w:sz="4" w:space="0" w:color="auto"/>
              <w:left w:val="single" w:sz="4" w:space="0" w:color="auto"/>
              <w:bottom w:val="single" w:sz="4" w:space="0" w:color="auto"/>
              <w:right w:val="single" w:sz="4" w:space="0" w:color="auto"/>
            </w:tcBorders>
            <w:hideMark/>
          </w:tcPr>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1,4,8. </w:t>
            </w:r>
          </w:p>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б,г; 2: а,б; 3: в,г.</w:t>
            </w:r>
          </w:p>
          <w:p w:rsidR="008F03BC" w:rsidRPr="0064114D" w:rsidRDefault="008F03BC" w:rsidP="00C94C22">
            <w:pPr>
              <w:pStyle w:val="3"/>
              <w:spacing w:before="0" w:after="0"/>
              <w:ind w:right="113"/>
              <w:rPr>
                <w:b w:val="0"/>
                <w:sz w:val="18"/>
                <w:szCs w:val="18"/>
                <w:lang w:val="ru-RU"/>
              </w:rPr>
            </w:pPr>
            <w:r w:rsidRPr="0064114D">
              <w:rPr>
                <w:b w:val="0"/>
                <w:sz w:val="18"/>
                <w:szCs w:val="18"/>
                <w:lang w:val="ru-RU"/>
              </w:rPr>
              <w:t>ПР 1,2, 4-9. ВЛР 5</w:t>
            </w:r>
          </w:p>
          <w:p w:rsidR="001C0EA2" w:rsidRPr="00F87570" w:rsidRDefault="001C0EA2" w:rsidP="00C94C22">
            <w:pPr>
              <w:spacing w:line="240" w:lineRule="auto"/>
              <w:ind w:firstLine="0"/>
              <w:rPr>
                <w:sz w:val="18"/>
                <w:szCs w:val="18"/>
              </w:rPr>
            </w:pPr>
          </w:p>
        </w:tc>
        <w:tc>
          <w:tcPr>
            <w:tcW w:w="725" w:type="dxa"/>
            <w:tcBorders>
              <w:top w:val="single" w:sz="4" w:space="0" w:color="auto"/>
              <w:left w:val="single" w:sz="4" w:space="0" w:color="auto"/>
              <w:bottom w:val="single" w:sz="4" w:space="0" w:color="auto"/>
              <w:right w:val="single" w:sz="4" w:space="0" w:color="auto"/>
            </w:tcBorders>
            <w:vAlign w:val="center"/>
            <w:hideMark/>
          </w:tcPr>
          <w:p w:rsidR="001C0EA2" w:rsidRDefault="001C0EA2"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1C0EA2" w:rsidRDefault="001C0EA2" w:rsidP="00C94C22">
            <w:pPr>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1C0EA2" w:rsidRDefault="0073404C"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hideMark/>
          </w:tcPr>
          <w:p w:rsidR="0073404C" w:rsidRDefault="0073404C" w:rsidP="00C94C22">
            <w:pPr>
              <w:spacing w:after="0" w:line="240" w:lineRule="auto"/>
              <w:ind w:firstLine="0"/>
              <w:jc w:val="both"/>
              <w:rPr>
                <w:szCs w:val="28"/>
                <w:lang w:eastAsia="ar-SA"/>
              </w:rPr>
            </w:pPr>
          </w:p>
          <w:p w:rsidR="0073404C" w:rsidRDefault="0073404C" w:rsidP="00C94C22">
            <w:pPr>
              <w:spacing w:after="0" w:line="240" w:lineRule="auto"/>
              <w:ind w:firstLine="0"/>
              <w:jc w:val="both"/>
              <w:rPr>
                <w:szCs w:val="28"/>
                <w:lang w:eastAsia="ar-SA"/>
              </w:rPr>
            </w:pPr>
          </w:p>
          <w:p w:rsidR="0073404C" w:rsidRDefault="0073404C" w:rsidP="00C94C22">
            <w:pPr>
              <w:spacing w:after="0" w:line="240" w:lineRule="auto"/>
              <w:ind w:firstLine="0"/>
              <w:jc w:val="both"/>
              <w:rPr>
                <w:szCs w:val="28"/>
                <w:lang w:eastAsia="ar-SA"/>
              </w:rPr>
            </w:pPr>
          </w:p>
          <w:p w:rsidR="001C0EA2" w:rsidRDefault="0073404C"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1C0EA2" w:rsidRDefault="001C0EA2"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1C0EA2" w:rsidRPr="00884348" w:rsidRDefault="001C0EA2" w:rsidP="00C94C22">
            <w:pPr>
              <w:suppressAutoHyphens/>
              <w:spacing w:after="0" w:line="240" w:lineRule="auto"/>
              <w:rPr>
                <w:color w:val="000000"/>
                <w:sz w:val="24"/>
                <w:szCs w:val="24"/>
              </w:rPr>
            </w:pPr>
          </w:p>
        </w:tc>
      </w:tr>
      <w:tr w:rsidR="00153817" w:rsidTr="00E24F93">
        <w:trPr>
          <w:trHeight w:val="292"/>
        </w:trPr>
        <w:tc>
          <w:tcPr>
            <w:tcW w:w="711" w:type="dxa"/>
            <w:tcBorders>
              <w:top w:val="single" w:sz="4" w:space="0" w:color="auto"/>
              <w:left w:val="single" w:sz="4" w:space="0" w:color="auto"/>
              <w:bottom w:val="single" w:sz="4" w:space="0" w:color="auto"/>
              <w:right w:val="single" w:sz="4" w:space="0" w:color="auto"/>
            </w:tcBorders>
            <w:hideMark/>
          </w:tcPr>
          <w:p w:rsidR="00153817" w:rsidRPr="00AF7AC2" w:rsidRDefault="00153817" w:rsidP="00C94C22">
            <w:pPr>
              <w:spacing w:after="0" w:line="240" w:lineRule="auto"/>
              <w:ind w:firstLine="0"/>
              <w:jc w:val="both"/>
              <w:rPr>
                <w:b/>
                <w:szCs w:val="28"/>
                <w:lang w:eastAsia="ar-SA"/>
              </w:rPr>
            </w:pPr>
            <w:r w:rsidRPr="00AF7AC2">
              <w:rPr>
                <w:b/>
                <w:szCs w:val="28"/>
                <w:lang w:eastAsia="ar-SA"/>
              </w:rPr>
              <w:t>9</w:t>
            </w:r>
          </w:p>
        </w:tc>
        <w:tc>
          <w:tcPr>
            <w:tcW w:w="4394" w:type="dxa"/>
            <w:tcBorders>
              <w:top w:val="single" w:sz="4" w:space="0" w:color="auto"/>
              <w:left w:val="single" w:sz="4" w:space="0" w:color="auto"/>
              <w:bottom w:val="single" w:sz="4" w:space="0" w:color="auto"/>
              <w:right w:val="single" w:sz="4" w:space="0" w:color="auto"/>
            </w:tcBorders>
            <w:hideMark/>
          </w:tcPr>
          <w:p w:rsidR="00153817" w:rsidRDefault="00153817" w:rsidP="00C94C22">
            <w:pPr>
              <w:suppressAutoHyphens/>
              <w:spacing w:after="0" w:line="240" w:lineRule="auto"/>
              <w:ind w:firstLine="0"/>
              <w:jc w:val="both"/>
              <w:rPr>
                <w:color w:val="000000"/>
              </w:rPr>
            </w:pPr>
            <w:r>
              <w:rPr>
                <w:b/>
                <w:color w:val="000000"/>
                <w:szCs w:val="28"/>
              </w:rPr>
              <w:t>Текст. Информационно-смысловая переработка текста.</w:t>
            </w:r>
          </w:p>
        </w:tc>
        <w:tc>
          <w:tcPr>
            <w:tcW w:w="975" w:type="dxa"/>
            <w:tcBorders>
              <w:top w:val="single" w:sz="4" w:space="0" w:color="auto"/>
              <w:left w:val="single" w:sz="4" w:space="0" w:color="auto"/>
              <w:bottom w:val="single" w:sz="4" w:space="0" w:color="auto"/>
              <w:right w:val="single" w:sz="4" w:space="0" w:color="auto"/>
            </w:tcBorders>
            <w:hideMark/>
          </w:tcPr>
          <w:p w:rsidR="00153817" w:rsidRPr="00F87570" w:rsidRDefault="00153817" w:rsidP="00C94C22">
            <w:pPr>
              <w:spacing w:line="240" w:lineRule="auto"/>
              <w:ind w:firstLine="0"/>
              <w:rPr>
                <w:sz w:val="18"/>
                <w:szCs w:val="18"/>
              </w:rPr>
            </w:pPr>
          </w:p>
        </w:tc>
        <w:tc>
          <w:tcPr>
            <w:tcW w:w="725" w:type="dxa"/>
            <w:tcBorders>
              <w:top w:val="single" w:sz="4" w:space="0" w:color="auto"/>
              <w:left w:val="single" w:sz="4" w:space="0" w:color="auto"/>
              <w:bottom w:val="single" w:sz="4" w:space="0" w:color="auto"/>
              <w:right w:val="single" w:sz="4" w:space="0" w:color="auto"/>
            </w:tcBorders>
            <w:hideMark/>
          </w:tcPr>
          <w:p w:rsidR="00153817" w:rsidRPr="0073404C" w:rsidRDefault="00153817" w:rsidP="00C94C22">
            <w:pPr>
              <w:spacing w:after="0" w:line="240" w:lineRule="auto"/>
              <w:ind w:firstLine="0"/>
              <w:jc w:val="both"/>
              <w:rPr>
                <w:b/>
                <w:szCs w:val="28"/>
                <w:lang w:eastAsia="ar-SA"/>
              </w:rPr>
            </w:pPr>
            <w:r w:rsidRPr="0073404C">
              <w:rPr>
                <w:b/>
                <w:szCs w:val="28"/>
                <w:lang w:eastAsia="ar-SA"/>
              </w:rPr>
              <w:t>2</w:t>
            </w:r>
          </w:p>
        </w:tc>
        <w:tc>
          <w:tcPr>
            <w:tcW w:w="851" w:type="dxa"/>
            <w:tcBorders>
              <w:top w:val="single" w:sz="4" w:space="0" w:color="auto"/>
              <w:left w:val="single" w:sz="4" w:space="0" w:color="auto"/>
              <w:bottom w:val="single" w:sz="4" w:space="0" w:color="auto"/>
              <w:right w:val="single" w:sz="4" w:space="0" w:color="auto"/>
            </w:tcBorders>
            <w:hideMark/>
          </w:tcPr>
          <w:p w:rsidR="00153817" w:rsidRPr="0073404C" w:rsidRDefault="00153817" w:rsidP="00C94C22">
            <w:pPr>
              <w:snapToGrid w:val="0"/>
              <w:spacing w:after="0" w:line="240" w:lineRule="auto"/>
              <w:ind w:firstLine="0"/>
              <w:jc w:val="both"/>
              <w:rPr>
                <w:b/>
                <w:szCs w:val="28"/>
                <w:lang w:eastAsia="ar-SA"/>
              </w:rPr>
            </w:pPr>
            <w:r w:rsidRPr="0073404C">
              <w:rPr>
                <w:b/>
                <w:szCs w:val="28"/>
                <w:lang w:eastAsia="ar-SA"/>
              </w:rPr>
              <w:t>2</w:t>
            </w:r>
          </w:p>
        </w:tc>
        <w:tc>
          <w:tcPr>
            <w:tcW w:w="709" w:type="dxa"/>
            <w:tcBorders>
              <w:top w:val="single" w:sz="4" w:space="0" w:color="auto"/>
              <w:left w:val="single" w:sz="4" w:space="0" w:color="auto"/>
              <w:bottom w:val="single" w:sz="4" w:space="0" w:color="auto"/>
              <w:right w:val="single" w:sz="4" w:space="0" w:color="auto"/>
            </w:tcBorders>
            <w:hideMark/>
          </w:tcPr>
          <w:p w:rsidR="00153817" w:rsidRPr="0073404C" w:rsidRDefault="0073404C" w:rsidP="00C94C22">
            <w:pPr>
              <w:snapToGrid w:val="0"/>
              <w:spacing w:after="0" w:line="240" w:lineRule="auto"/>
              <w:ind w:firstLine="0"/>
              <w:jc w:val="both"/>
              <w:rPr>
                <w:b/>
                <w:szCs w:val="28"/>
                <w:lang w:eastAsia="ar-SA"/>
              </w:rPr>
            </w:pPr>
            <w:r w:rsidRPr="0073404C">
              <w:rPr>
                <w:b/>
                <w:szCs w:val="28"/>
                <w:lang w:eastAsia="ar-SA"/>
              </w:rPr>
              <w:t>2</w:t>
            </w:r>
          </w:p>
        </w:tc>
        <w:tc>
          <w:tcPr>
            <w:tcW w:w="850" w:type="dxa"/>
            <w:tcBorders>
              <w:top w:val="single" w:sz="4" w:space="0" w:color="auto"/>
              <w:left w:val="single" w:sz="4" w:space="0" w:color="auto"/>
              <w:bottom w:val="single" w:sz="4" w:space="0" w:color="auto"/>
              <w:right w:val="single" w:sz="4" w:space="0" w:color="auto"/>
            </w:tcBorders>
            <w:hideMark/>
          </w:tcPr>
          <w:p w:rsidR="00153817" w:rsidRPr="0073404C" w:rsidRDefault="0077661F" w:rsidP="00C94C22">
            <w:pPr>
              <w:spacing w:after="0" w:line="240" w:lineRule="auto"/>
              <w:ind w:firstLine="0"/>
              <w:jc w:val="both"/>
              <w:rPr>
                <w:b/>
                <w:szCs w:val="28"/>
                <w:lang w:eastAsia="ar-SA"/>
              </w:rPr>
            </w:pPr>
            <w:r>
              <w:rPr>
                <w:b/>
                <w:szCs w:val="28"/>
                <w:lang w:eastAsia="ar-SA"/>
              </w:rPr>
              <w:t>0</w:t>
            </w:r>
          </w:p>
        </w:tc>
        <w:tc>
          <w:tcPr>
            <w:tcW w:w="850" w:type="dxa"/>
            <w:tcBorders>
              <w:top w:val="single" w:sz="4" w:space="0" w:color="auto"/>
              <w:left w:val="single" w:sz="4" w:space="0" w:color="auto"/>
              <w:bottom w:val="single" w:sz="4" w:space="0" w:color="auto"/>
              <w:right w:val="single" w:sz="4" w:space="0" w:color="auto"/>
            </w:tcBorders>
          </w:tcPr>
          <w:p w:rsidR="00153817" w:rsidRDefault="00153817"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153817" w:rsidRPr="00884348" w:rsidRDefault="00153817" w:rsidP="00C94C22">
            <w:pPr>
              <w:suppressAutoHyphens/>
              <w:spacing w:after="0" w:line="240" w:lineRule="auto"/>
              <w:rPr>
                <w:color w:val="000000"/>
                <w:sz w:val="24"/>
                <w:szCs w:val="24"/>
              </w:rPr>
            </w:pPr>
          </w:p>
        </w:tc>
      </w:tr>
      <w:tr w:rsidR="00153817" w:rsidTr="0077661F">
        <w:trPr>
          <w:trHeight w:val="1835"/>
        </w:trPr>
        <w:tc>
          <w:tcPr>
            <w:tcW w:w="711" w:type="dxa"/>
            <w:tcBorders>
              <w:top w:val="single" w:sz="4" w:space="0" w:color="auto"/>
              <w:left w:val="single" w:sz="4" w:space="0" w:color="auto"/>
              <w:bottom w:val="single" w:sz="4" w:space="0" w:color="auto"/>
              <w:right w:val="single" w:sz="4" w:space="0" w:color="auto"/>
            </w:tcBorders>
            <w:hideMark/>
          </w:tcPr>
          <w:p w:rsidR="00153817" w:rsidRDefault="00805B7A" w:rsidP="00C94C22">
            <w:pPr>
              <w:spacing w:after="0" w:line="240" w:lineRule="auto"/>
              <w:ind w:firstLine="0"/>
              <w:jc w:val="both"/>
              <w:rPr>
                <w:szCs w:val="28"/>
                <w:lang w:eastAsia="ar-SA"/>
              </w:rPr>
            </w:pPr>
            <w:r>
              <w:rPr>
                <w:szCs w:val="28"/>
                <w:lang w:eastAsia="ar-SA"/>
              </w:rPr>
              <w:t>32</w:t>
            </w:r>
          </w:p>
        </w:tc>
        <w:tc>
          <w:tcPr>
            <w:tcW w:w="4394" w:type="dxa"/>
            <w:tcBorders>
              <w:top w:val="single" w:sz="4" w:space="0" w:color="auto"/>
              <w:left w:val="single" w:sz="4" w:space="0" w:color="auto"/>
              <w:bottom w:val="single" w:sz="4" w:space="0" w:color="auto"/>
              <w:right w:val="single" w:sz="4" w:space="0" w:color="auto"/>
            </w:tcBorders>
            <w:hideMark/>
          </w:tcPr>
          <w:p w:rsidR="00153817" w:rsidRDefault="00153817" w:rsidP="00C94C22">
            <w:pPr>
              <w:suppressAutoHyphens/>
              <w:spacing w:after="0" w:line="240" w:lineRule="auto"/>
              <w:ind w:firstLine="0"/>
              <w:jc w:val="both"/>
            </w:pPr>
            <w:r>
              <w:t>Текст, его основные признаки. Логико-смысловые отношения между предложениями в тексте. Информативность текста. Виды информации в тексте.</w:t>
            </w:r>
          </w:p>
        </w:tc>
        <w:tc>
          <w:tcPr>
            <w:tcW w:w="975" w:type="dxa"/>
            <w:tcBorders>
              <w:top w:val="single" w:sz="4" w:space="0" w:color="auto"/>
              <w:left w:val="single" w:sz="4" w:space="0" w:color="auto"/>
              <w:bottom w:val="single" w:sz="4" w:space="0" w:color="auto"/>
              <w:right w:val="single" w:sz="4" w:space="0" w:color="auto"/>
            </w:tcBorders>
            <w:hideMark/>
          </w:tcPr>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б,в; 2: а,б; 3: б,г.</w:t>
            </w:r>
          </w:p>
          <w:p w:rsidR="00153817" w:rsidRPr="00F87570" w:rsidRDefault="008F03BC" w:rsidP="00C94C22">
            <w:pPr>
              <w:spacing w:line="240" w:lineRule="auto"/>
              <w:ind w:firstLine="0"/>
              <w:rPr>
                <w:sz w:val="18"/>
                <w:szCs w:val="18"/>
              </w:rPr>
            </w:pPr>
            <w:r w:rsidRPr="00FD2B3C">
              <w:rPr>
                <w:sz w:val="18"/>
                <w:szCs w:val="18"/>
              </w:rPr>
              <w:t>ПР 1,2, 4-9.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153817" w:rsidRDefault="00153817"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153817" w:rsidRDefault="00153817" w:rsidP="00C94C22">
            <w:pPr>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153817" w:rsidRDefault="0077661F"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hideMark/>
          </w:tcPr>
          <w:p w:rsidR="0077661F" w:rsidRDefault="0077661F" w:rsidP="00C94C22">
            <w:pPr>
              <w:spacing w:after="0" w:line="240" w:lineRule="auto"/>
              <w:ind w:firstLine="0"/>
              <w:jc w:val="both"/>
              <w:rPr>
                <w:szCs w:val="28"/>
                <w:lang w:eastAsia="ar-SA"/>
              </w:rPr>
            </w:pPr>
          </w:p>
          <w:p w:rsidR="0077661F" w:rsidRDefault="0077661F" w:rsidP="00C94C22">
            <w:pPr>
              <w:spacing w:after="0" w:line="240" w:lineRule="auto"/>
              <w:ind w:firstLine="0"/>
              <w:jc w:val="both"/>
              <w:rPr>
                <w:szCs w:val="28"/>
                <w:lang w:eastAsia="ar-SA"/>
              </w:rPr>
            </w:pPr>
          </w:p>
          <w:p w:rsidR="00153817" w:rsidRDefault="0077661F"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tcPr>
          <w:p w:rsidR="00153817" w:rsidRDefault="00153817"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153817" w:rsidRPr="00884348" w:rsidRDefault="00153817" w:rsidP="00C94C22">
            <w:pPr>
              <w:suppressAutoHyphens/>
              <w:spacing w:after="0" w:line="240" w:lineRule="auto"/>
              <w:rPr>
                <w:color w:val="000000"/>
                <w:sz w:val="24"/>
                <w:szCs w:val="24"/>
              </w:rPr>
            </w:pPr>
          </w:p>
        </w:tc>
      </w:tr>
      <w:tr w:rsidR="00153817" w:rsidTr="00E24F93">
        <w:trPr>
          <w:trHeight w:val="292"/>
        </w:trPr>
        <w:tc>
          <w:tcPr>
            <w:tcW w:w="711" w:type="dxa"/>
            <w:tcBorders>
              <w:top w:val="single" w:sz="4" w:space="0" w:color="auto"/>
              <w:left w:val="single" w:sz="4" w:space="0" w:color="auto"/>
              <w:bottom w:val="single" w:sz="4" w:space="0" w:color="auto"/>
              <w:right w:val="single" w:sz="4" w:space="0" w:color="auto"/>
            </w:tcBorders>
            <w:hideMark/>
          </w:tcPr>
          <w:p w:rsidR="00153817" w:rsidRPr="00AF7AC2" w:rsidRDefault="00153817" w:rsidP="00C94C22">
            <w:pPr>
              <w:spacing w:after="0" w:line="240" w:lineRule="auto"/>
              <w:ind w:firstLine="0"/>
              <w:jc w:val="both"/>
              <w:rPr>
                <w:b/>
                <w:szCs w:val="28"/>
                <w:lang w:eastAsia="ar-SA"/>
              </w:rPr>
            </w:pPr>
            <w:r w:rsidRPr="00AF7AC2">
              <w:rPr>
                <w:b/>
                <w:szCs w:val="28"/>
                <w:lang w:eastAsia="ar-SA"/>
              </w:rPr>
              <w:t>10</w:t>
            </w:r>
          </w:p>
        </w:tc>
        <w:tc>
          <w:tcPr>
            <w:tcW w:w="4394" w:type="dxa"/>
            <w:tcBorders>
              <w:top w:val="single" w:sz="4" w:space="0" w:color="auto"/>
              <w:left w:val="single" w:sz="4" w:space="0" w:color="auto"/>
              <w:bottom w:val="single" w:sz="4" w:space="0" w:color="auto"/>
              <w:right w:val="single" w:sz="4" w:space="0" w:color="auto"/>
            </w:tcBorders>
            <w:hideMark/>
          </w:tcPr>
          <w:p w:rsidR="00153817" w:rsidRDefault="00153817" w:rsidP="00C94C22">
            <w:pPr>
              <w:suppressAutoHyphens/>
              <w:spacing w:after="0" w:line="240" w:lineRule="auto"/>
              <w:ind w:firstLine="0"/>
              <w:jc w:val="both"/>
              <w:rPr>
                <w:color w:val="000000"/>
              </w:rPr>
            </w:pPr>
            <w:r>
              <w:rPr>
                <w:b/>
                <w:color w:val="000000"/>
                <w:szCs w:val="28"/>
              </w:rPr>
              <w:t>Синтаксис. Синтаксические нормы.</w:t>
            </w:r>
          </w:p>
        </w:tc>
        <w:tc>
          <w:tcPr>
            <w:tcW w:w="975" w:type="dxa"/>
            <w:tcBorders>
              <w:top w:val="single" w:sz="4" w:space="0" w:color="auto"/>
              <w:left w:val="single" w:sz="4" w:space="0" w:color="auto"/>
              <w:bottom w:val="single" w:sz="4" w:space="0" w:color="auto"/>
              <w:right w:val="single" w:sz="4" w:space="0" w:color="auto"/>
            </w:tcBorders>
            <w:hideMark/>
          </w:tcPr>
          <w:p w:rsidR="00153817" w:rsidRPr="0073404C" w:rsidRDefault="00153817" w:rsidP="00C94C22">
            <w:pPr>
              <w:spacing w:line="240" w:lineRule="auto"/>
              <w:ind w:firstLine="0"/>
              <w:rPr>
                <w:b/>
                <w:sz w:val="18"/>
                <w:szCs w:val="18"/>
              </w:rPr>
            </w:pPr>
          </w:p>
        </w:tc>
        <w:tc>
          <w:tcPr>
            <w:tcW w:w="725" w:type="dxa"/>
            <w:tcBorders>
              <w:top w:val="single" w:sz="4" w:space="0" w:color="auto"/>
              <w:left w:val="single" w:sz="4" w:space="0" w:color="auto"/>
              <w:bottom w:val="single" w:sz="4" w:space="0" w:color="auto"/>
              <w:right w:val="single" w:sz="4" w:space="0" w:color="auto"/>
            </w:tcBorders>
            <w:hideMark/>
          </w:tcPr>
          <w:p w:rsidR="00153817" w:rsidRPr="0073404C" w:rsidRDefault="00140056" w:rsidP="00C94C22">
            <w:pPr>
              <w:spacing w:after="0" w:line="240" w:lineRule="auto"/>
              <w:ind w:firstLine="0"/>
              <w:jc w:val="both"/>
              <w:rPr>
                <w:b/>
                <w:szCs w:val="28"/>
                <w:lang w:eastAsia="ar-SA"/>
              </w:rPr>
            </w:pPr>
            <w:r>
              <w:rPr>
                <w:b/>
                <w:szCs w:val="28"/>
                <w:lang w:eastAsia="ar-SA"/>
              </w:rPr>
              <w:t>8</w:t>
            </w:r>
          </w:p>
        </w:tc>
        <w:tc>
          <w:tcPr>
            <w:tcW w:w="851" w:type="dxa"/>
            <w:tcBorders>
              <w:top w:val="single" w:sz="4" w:space="0" w:color="auto"/>
              <w:left w:val="single" w:sz="4" w:space="0" w:color="auto"/>
              <w:bottom w:val="single" w:sz="4" w:space="0" w:color="auto"/>
              <w:right w:val="single" w:sz="4" w:space="0" w:color="auto"/>
            </w:tcBorders>
            <w:hideMark/>
          </w:tcPr>
          <w:p w:rsidR="00153817" w:rsidRPr="0073404C" w:rsidRDefault="00140056" w:rsidP="00C94C22">
            <w:pPr>
              <w:snapToGrid w:val="0"/>
              <w:spacing w:after="0" w:line="240" w:lineRule="auto"/>
              <w:ind w:firstLine="0"/>
              <w:jc w:val="both"/>
              <w:rPr>
                <w:b/>
                <w:szCs w:val="28"/>
                <w:lang w:eastAsia="ar-SA"/>
              </w:rPr>
            </w:pPr>
            <w:r>
              <w:rPr>
                <w:b/>
                <w:szCs w:val="28"/>
                <w:lang w:eastAsia="ar-SA"/>
              </w:rPr>
              <w:t>8</w:t>
            </w:r>
          </w:p>
        </w:tc>
        <w:tc>
          <w:tcPr>
            <w:tcW w:w="709" w:type="dxa"/>
            <w:tcBorders>
              <w:top w:val="single" w:sz="4" w:space="0" w:color="auto"/>
              <w:left w:val="single" w:sz="4" w:space="0" w:color="auto"/>
              <w:bottom w:val="single" w:sz="4" w:space="0" w:color="auto"/>
              <w:right w:val="single" w:sz="4" w:space="0" w:color="auto"/>
            </w:tcBorders>
            <w:hideMark/>
          </w:tcPr>
          <w:p w:rsidR="00153817" w:rsidRPr="0073404C" w:rsidRDefault="00D42B0F" w:rsidP="00C94C22">
            <w:pPr>
              <w:snapToGrid w:val="0"/>
              <w:spacing w:after="0" w:line="240" w:lineRule="auto"/>
              <w:ind w:firstLine="0"/>
              <w:jc w:val="both"/>
              <w:rPr>
                <w:b/>
                <w:szCs w:val="28"/>
                <w:lang w:eastAsia="ar-SA"/>
              </w:rPr>
            </w:pPr>
            <w:r>
              <w:rPr>
                <w:b/>
                <w:szCs w:val="28"/>
                <w:lang w:eastAsia="ar-SA"/>
              </w:rPr>
              <w:t>0</w:t>
            </w:r>
          </w:p>
        </w:tc>
        <w:tc>
          <w:tcPr>
            <w:tcW w:w="850" w:type="dxa"/>
            <w:tcBorders>
              <w:top w:val="single" w:sz="4" w:space="0" w:color="auto"/>
              <w:left w:val="single" w:sz="4" w:space="0" w:color="auto"/>
              <w:bottom w:val="single" w:sz="4" w:space="0" w:color="auto"/>
              <w:right w:val="single" w:sz="4" w:space="0" w:color="auto"/>
            </w:tcBorders>
            <w:hideMark/>
          </w:tcPr>
          <w:p w:rsidR="00153817" w:rsidRPr="0073404C" w:rsidRDefault="0077661F" w:rsidP="00C94C22">
            <w:pPr>
              <w:spacing w:after="0" w:line="240" w:lineRule="auto"/>
              <w:ind w:firstLine="0"/>
              <w:jc w:val="both"/>
              <w:rPr>
                <w:b/>
                <w:szCs w:val="28"/>
                <w:lang w:eastAsia="ar-SA"/>
              </w:rPr>
            </w:pPr>
            <w:r>
              <w:rPr>
                <w:b/>
                <w:szCs w:val="28"/>
                <w:lang w:eastAsia="ar-SA"/>
              </w:rPr>
              <w:t>8</w:t>
            </w:r>
          </w:p>
        </w:tc>
        <w:tc>
          <w:tcPr>
            <w:tcW w:w="850" w:type="dxa"/>
            <w:tcBorders>
              <w:top w:val="single" w:sz="4" w:space="0" w:color="auto"/>
              <w:left w:val="single" w:sz="4" w:space="0" w:color="auto"/>
              <w:bottom w:val="single" w:sz="4" w:space="0" w:color="auto"/>
              <w:right w:val="single" w:sz="4" w:space="0" w:color="auto"/>
            </w:tcBorders>
          </w:tcPr>
          <w:p w:rsidR="00153817" w:rsidRDefault="00153817"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153817" w:rsidRPr="00884348" w:rsidRDefault="00153817" w:rsidP="00C94C22">
            <w:pPr>
              <w:suppressAutoHyphens/>
              <w:spacing w:after="0" w:line="240" w:lineRule="auto"/>
              <w:rPr>
                <w:color w:val="000000"/>
                <w:sz w:val="24"/>
                <w:szCs w:val="24"/>
              </w:rPr>
            </w:pPr>
          </w:p>
        </w:tc>
      </w:tr>
      <w:tr w:rsidR="00153817" w:rsidTr="002B155B">
        <w:trPr>
          <w:trHeight w:val="292"/>
        </w:trPr>
        <w:tc>
          <w:tcPr>
            <w:tcW w:w="711" w:type="dxa"/>
            <w:tcBorders>
              <w:top w:val="single" w:sz="4" w:space="0" w:color="auto"/>
              <w:left w:val="single" w:sz="4" w:space="0" w:color="auto"/>
              <w:bottom w:val="single" w:sz="4" w:space="0" w:color="auto"/>
              <w:right w:val="single" w:sz="4" w:space="0" w:color="auto"/>
            </w:tcBorders>
            <w:hideMark/>
          </w:tcPr>
          <w:p w:rsidR="00153817" w:rsidRDefault="00805B7A" w:rsidP="00C94C22">
            <w:pPr>
              <w:spacing w:after="0" w:line="240" w:lineRule="auto"/>
              <w:ind w:firstLine="0"/>
              <w:jc w:val="both"/>
              <w:rPr>
                <w:szCs w:val="28"/>
                <w:lang w:eastAsia="ar-SA"/>
              </w:rPr>
            </w:pPr>
            <w:r>
              <w:rPr>
                <w:szCs w:val="28"/>
                <w:lang w:eastAsia="ar-SA"/>
              </w:rPr>
              <w:t>33</w:t>
            </w:r>
          </w:p>
        </w:tc>
        <w:tc>
          <w:tcPr>
            <w:tcW w:w="4394" w:type="dxa"/>
            <w:tcBorders>
              <w:top w:val="single" w:sz="4" w:space="0" w:color="auto"/>
              <w:left w:val="single" w:sz="4" w:space="0" w:color="auto"/>
              <w:bottom w:val="single" w:sz="4" w:space="0" w:color="auto"/>
              <w:right w:val="single" w:sz="4" w:space="0" w:color="auto"/>
            </w:tcBorders>
            <w:hideMark/>
          </w:tcPr>
          <w:p w:rsidR="00153817" w:rsidRDefault="00153817" w:rsidP="00C94C22">
            <w:pPr>
              <w:suppressAutoHyphens/>
              <w:spacing w:after="0" w:line="240" w:lineRule="auto"/>
              <w:ind w:firstLine="0"/>
              <w:jc w:val="both"/>
              <w:rPr>
                <w:b/>
                <w:szCs w:val="28"/>
              </w:rPr>
            </w:pPr>
            <w:r>
              <w:rPr>
                <w:color w:val="000000"/>
              </w:rPr>
              <w:t xml:space="preserve"> Синтаксис как раздел лингвистики. Синтаксический анализ словосочетания и предложения. </w:t>
            </w:r>
          </w:p>
        </w:tc>
        <w:tc>
          <w:tcPr>
            <w:tcW w:w="975" w:type="dxa"/>
            <w:tcBorders>
              <w:top w:val="single" w:sz="4" w:space="0" w:color="auto"/>
              <w:left w:val="single" w:sz="4" w:space="0" w:color="auto"/>
              <w:bottom w:val="single" w:sz="4" w:space="0" w:color="auto"/>
              <w:right w:val="single" w:sz="4" w:space="0" w:color="auto"/>
            </w:tcBorders>
            <w:hideMark/>
          </w:tcPr>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в;  2: б; 3:а,в.</w:t>
            </w:r>
          </w:p>
          <w:p w:rsidR="00153817" w:rsidRPr="00F87570" w:rsidRDefault="008F03BC" w:rsidP="00C94C22">
            <w:pPr>
              <w:spacing w:line="240" w:lineRule="auto"/>
              <w:ind w:firstLine="0"/>
              <w:rPr>
                <w:sz w:val="18"/>
                <w:szCs w:val="18"/>
              </w:rPr>
            </w:pPr>
            <w:r>
              <w:rPr>
                <w:sz w:val="18"/>
                <w:szCs w:val="18"/>
              </w:rPr>
              <w:t>ПР 6,</w:t>
            </w:r>
            <w:r w:rsidRPr="00277745">
              <w:rPr>
                <w:sz w:val="18"/>
                <w:szCs w:val="18"/>
              </w:rPr>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153817" w:rsidRDefault="00153817"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153817" w:rsidRDefault="00153817" w:rsidP="00C94C22">
            <w:pPr>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153817" w:rsidRDefault="0073404C"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tcPr>
          <w:p w:rsidR="00153817" w:rsidRDefault="00153817" w:rsidP="00C94C22">
            <w:pPr>
              <w:spacing w:after="0" w:line="240" w:lineRule="auto"/>
              <w:ind w:firstLine="0"/>
              <w:jc w:val="both"/>
              <w:rPr>
                <w:szCs w:val="28"/>
                <w:lang w:eastAsia="ar-SA"/>
              </w:rPr>
            </w:pPr>
          </w:p>
          <w:p w:rsidR="00153817" w:rsidRDefault="00153817" w:rsidP="00C94C22">
            <w:pPr>
              <w:spacing w:after="0" w:line="240" w:lineRule="auto"/>
              <w:ind w:firstLine="0"/>
              <w:jc w:val="both"/>
              <w:rPr>
                <w:szCs w:val="28"/>
                <w:lang w:eastAsia="ar-SA"/>
              </w:rPr>
            </w:pPr>
          </w:p>
          <w:p w:rsidR="00153817" w:rsidRDefault="00153817"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153817" w:rsidRDefault="00153817"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153817" w:rsidRPr="007F46F5" w:rsidRDefault="00153817" w:rsidP="00C94C22">
            <w:pPr>
              <w:suppressAutoHyphens/>
              <w:spacing w:after="0" w:line="240" w:lineRule="auto"/>
              <w:rPr>
                <w:color w:val="000000"/>
                <w:sz w:val="24"/>
                <w:szCs w:val="24"/>
              </w:rPr>
            </w:pPr>
          </w:p>
        </w:tc>
      </w:tr>
      <w:tr w:rsidR="00153817" w:rsidTr="002B155B">
        <w:trPr>
          <w:trHeight w:val="292"/>
        </w:trPr>
        <w:tc>
          <w:tcPr>
            <w:tcW w:w="711" w:type="dxa"/>
            <w:tcBorders>
              <w:top w:val="single" w:sz="4" w:space="0" w:color="auto"/>
              <w:left w:val="single" w:sz="4" w:space="0" w:color="auto"/>
              <w:bottom w:val="single" w:sz="4" w:space="0" w:color="auto"/>
              <w:right w:val="single" w:sz="4" w:space="0" w:color="auto"/>
            </w:tcBorders>
            <w:hideMark/>
          </w:tcPr>
          <w:p w:rsidR="00153817" w:rsidRDefault="00805B7A" w:rsidP="00C94C22">
            <w:pPr>
              <w:spacing w:after="0" w:line="240" w:lineRule="auto"/>
              <w:ind w:firstLine="0"/>
              <w:jc w:val="both"/>
              <w:rPr>
                <w:szCs w:val="28"/>
                <w:lang w:eastAsia="ar-SA"/>
              </w:rPr>
            </w:pPr>
            <w:r>
              <w:rPr>
                <w:szCs w:val="28"/>
                <w:lang w:eastAsia="ar-SA"/>
              </w:rPr>
              <w:t>34</w:t>
            </w:r>
          </w:p>
        </w:tc>
        <w:tc>
          <w:tcPr>
            <w:tcW w:w="4394" w:type="dxa"/>
            <w:tcBorders>
              <w:top w:val="single" w:sz="4" w:space="0" w:color="auto"/>
              <w:left w:val="single" w:sz="4" w:space="0" w:color="auto"/>
              <w:bottom w:val="single" w:sz="4" w:space="0" w:color="auto"/>
              <w:right w:val="single" w:sz="4" w:space="0" w:color="auto"/>
            </w:tcBorders>
            <w:hideMark/>
          </w:tcPr>
          <w:p w:rsidR="00153817" w:rsidRPr="005265F5" w:rsidRDefault="00153817" w:rsidP="00C94C22">
            <w:pPr>
              <w:suppressAutoHyphens/>
              <w:spacing w:after="0" w:line="240" w:lineRule="auto"/>
              <w:ind w:firstLine="0"/>
              <w:jc w:val="both"/>
              <w:rPr>
                <w:szCs w:val="28"/>
              </w:rPr>
            </w:pPr>
            <w:r w:rsidRPr="005265F5">
              <w:rPr>
                <w:szCs w:val="28"/>
              </w:rPr>
              <w:t xml:space="preserve">Синтаксические нормы. Порядок </w:t>
            </w:r>
            <w:r w:rsidRPr="005265F5">
              <w:rPr>
                <w:szCs w:val="28"/>
              </w:rPr>
              <w:lastRenderedPageBreak/>
              <w:t xml:space="preserve">слов в предложении. </w:t>
            </w:r>
            <w:r w:rsidR="00355A2D" w:rsidRPr="005265F5">
              <w:rPr>
                <w:szCs w:val="28"/>
              </w:rPr>
              <w:t xml:space="preserve">Основные нормы согласования сказуемого с подлежащим. </w:t>
            </w:r>
          </w:p>
        </w:tc>
        <w:tc>
          <w:tcPr>
            <w:tcW w:w="975" w:type="dxa"/>
            <w:tcBorders>
              <w:top w:val="single" w:sz="4" w:space="0" w:color="auto"/>
              <w:left w:val="single" w:sz="4" w:space="0" w:color="auto"/>
              <w:bottom w:val="single" w:sz="4" w:space="0" w:color="auto"/>
              <w:right w:val="single" w:sz="4" w:space="0" w:color="auto"/>
            </w:tcBorders>
            <w:hideMark/>
          </w:tcPr>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lastRenderedPageBreak/>
              <w:t xml:space="preserve">ЛР ФГОС </w:t>
            </w:r>
            <w:r w:rsidRPr="0064114D">
              <w:rPr>
                <w:rFonts w:ascii="Times New Roman" w:hAnsi="Times New Roman"/>
                <w:b w:val="0"/>
                <w:bCs w:val="0"/>
                <w:sz w:val="18"/>
                <w:szCs w:val="18"/>
                <w:lang w:val="ru-RU"/>
              </w:rPr>
              <w:lastRenderedPageBreak/>
              <w:t xml:space="preserve">4,8. </w:t>
            </w:r>
          </w:p>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в;  2: б; 3:а,в.</w:t>
            </w:r>
          </w:p>
          <w:p w:rsidR="00153817" w:rsidRPr="00F87570" w:rsidRDefault="008F03BC" w:rsidP="00C94C22">
            <w:pPr>
              <w:spacing w:line="240" w:lineRule="auto"/>
              <w:ind w:firstLine="0"/>
              <w:rPr>
                <w:sz w:val="18"/>
                <w:szCs w:val="18"/>
              </w:rPr>
            </w:pPr>
            <w:r>
              <w:rPr>
                <w:sz w:val="18"/>
                <w:szCs w:val="18"/>
              </w:rPr>
              <w:t>ПР 6,</w:t>
            </w:r>
            <w:r w:rsidRPr="00277745">
              <w:rPr>
                <w:sz w:val="18"/>
                <w:szCs w:val="18"/>
              </w:rPr>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153817" w:rsidRDefault="00153817" w:rsidP="00C94C22">
            <w:pPr>
              <w:spacing w:after="0" w:line="240" w:lineRule="auto"/>
              <w:ind w:firstLine="0"/>
              <w:jc w:val="both"/>
              <w:rPr>
                <w:szCs w:val="28"/>
                <w:lang w:eastAsia="ar-SA"/>
              </w:rPr>
            </w:pPr>
            <w:r>
              <w:rPr>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153817" w:rsidRDefault="00153817" w:rsidP="00C94C22">
            <w:pPr>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153817" w:rsidRDefault="0073404C"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hideMark/>
          </w:tcPr>
          <w:p w:rsidR="00153817" w:rsidRDefault="00153817"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153817" w:rsidRDefault="00153817"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153817" w:rsidRPr="00884348" w:rsidRDefault="00153817" w:rsidP="00C94C22">
            <w:pPr>
              <w:suppressAutoHyphens/>
              <w:spacing w:after="0" w:line="240" w:lineRule="auto"/>
              <w:rPr>
                <w:color w:val="000000"/>
                <w:sz w:val="24"/>
                <w:szCs w:val="24"/>
              </w:rPr>
            </w:pPr>
          </w:p>
        </w:tc>
      </w:tr>
      <w:tr w:rsidR="00153817" w:rsidTr="00805B7A">
        <w:trPr>
          <w:trHeight w:val="1943"/>
        </w:trPr>
        <w:tc>
          <w:tcPr>
            <w:tcW w:w="711" w:type="dxa"/>
            <w:tcBorders>
              <w:top w:val="single" w:sz="4" w:space="0" w:color="auto"/>
              <w:left w:val="single" w:sz="4" w:space="0" w:color="auto"/>
              <w:bottom w:val="single" w:sz="4" w:space="0" w:color="auto"/>
              <w:right w:val="single" w:sz="4" w:space="0" w:color="auto"/>
            </w:tcBorders>
            <w:hideMark/>
          </w:tcPr>
          <w:p w:rsidR="00153817" w:rsidRDefault="00805B7A" w:rsidP="00C94C22">
            <w:pPr>
              <w:spacing w:after="0" w:line="240" w:lineRule="auto"/>
              <w:ind w:firstLine="0"/>
              <w:jc w:val="both"/>
              <w:rPr>
                <w:szCs w:val="28"/>
                <w:lang w:eastAsia="ar-SA"/>
              </w:rPr>
            </w:pPr>
            <w:r>
              <w:rPr>
                <w:szCs w:val="28"/>
                <w:lang w:eastAsia="ar-SA"/>
              </w:rPr>
              <w:lastRenderedPageBreak/>
              <w:t>35</w:t>
            </w:r>
          </w:p>
        </w:tc>
        <w:tc>
          <w:tcPr>
            <w:tcW w:w="4394" w:type="dxa"/>
            <w:tcBorders>
              <w:top w:val="single" w:sz="4" w:space="0" w:color="auto"/>
              <w:left w:val="single" w:sz="4" w:space="0" w:color="auto"/>
              <w:bottom w:val="single" w:sz="4" w:space="0" w:color="auto"/>
              <w:right w:val="single" w:sz="4" w:space="0" w:color="auto"/>
            </w:tcBorders>
            <w:hideMark/>
          </w:tcPr>
          <w:p w:rsidR="00153817" w:rsidRPr="005265F5" w:rsidRDefault="00153817" w:rsidP="00C94C22">
            <w:pPr>
              <w:suppressAutoHyphens/>
              <w:spacing w:after="0" w:line="240" w:lineRule="auto"/>
              <w:ind w:firstLine="0"/>
              <w:jc w:val="both"/>
              <w:rPr>
                <w:szCs w:val="28"/>
              </w:rPr>
            </w:pPr>
            <w:r w:rsidRPr="005265F5">
              <w:rPr>
                <w:szCs w:val="28"/>
              </w:rPr>
              <w:t xml:space="preserve"> </w:t>
            </w:r>
            <w:r w:rsidR="00355A2D" w:rsidRPr="005265F5">
              <w:rPr>
                <w:szCs w:val="28"/>
              </w:rPr>
              <w:t xml:space="preserve">Основные нормы управления. Основные нормы употребления однородных членов предложения. </w:t>
            </w:r>
          </w:p>
        </w:tc>
        <w:tc>
          <w:tcPr>
            <w:tcW w:w="975" w:type="dxa"/>
            <w:tcBorders>
              <w:top w:val="single" w:sz="4" w:space="0" w:color="auto"/>
              <w:left w:val="single" w:sz="4" w:space="0" w:color="auto"/>
              <w:bottom w:val="single" w:sz="4" w:space="0" w:color="auto"/>
              <w:right w:val="single" w:sz="4" w:space="0" w:color="auto"/>
            </w:tcBorders>
            <w:hideMark/>
          </w:tcPr>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в;  2: б; 3:а,в.</w:t>
            </w:r>
          </w:p>
          <w:p w:rsidR="00153817" w:rsidRPr="00F87570" w:rsidRDefault="008F03BC" w:rsidP="00C94C22">
            <w:pPr>
              <w:spacing w:line="240" w:lineRule="auto"/>
              <w:ind w:firstLine="0"/>
              <w:rPr>
                <w:sz w:val="18"/>
                <w:szCs w:val="18"/>
              </w:rPr>
            </w:pPr>
            <w:r>
              <w:rPr>
                <w:sz w:val="18"/>
                <w:szCs w:val="18"/>
              </w:rPr>
              <w:t>ПР 6,</w:t>
            </w:r>
            <w:r w:rsidRPr="00277745">
              <w:rPr>
                <w:sz w:val="18"/>
                <w:szCs w:val="18"/>
              </w:rPr>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153817" w:rsidRDefault="00153817"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153817" w:rsidRDefault="00153817" w:rsidP="00C94C22">
            <w:pPr>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153817" w:rsidRDefault="0073404C"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tcPr>
          <w:p w:rsidR="00153817" w:rsidRDefault="00153817" w:rsidP="00C94C22">
            <w:pPr>
              <w:spacing w:after="0" w:line="240" w:lineRule="auto"/>
              <w:ind w:firstLine="0"/>
              <w:jc w:val="both"/>
              <w:rPr>
                <w:szCs w:val="28"/>
                <w:lang w:eastAsia="ar-SA"/>
              </w:rPr>
            </w:pPr>
          </w:p>
          <w:p w:rsidR="00153817" w:rsidRDefault="00153817" w:rsidP="00C94C22">
            <w:pPr>
              <w:spacing w:after="0" w:line="240" w:lineRule="auto"/>
              <w:ind w:firstLine="0"/>
              <w:jc w:val="both"/>
              <w:rPr>
                <w:szCs w:val="28"/>
                <w:lang w:eastAsia="ar-SA"/>
              </w:rPr>
            </w:pPr>
          </w:p>
          <w:p w:rsidR="0073404C" w:rsidRDefault="0073404C" w:rsidP="00C94C22">
            <w:pPr>
              <w:spacing w:after="0" w:line="240" w:lineRule="auto"/>
              <w:ind w:firstLine="0"/>
              <w:jc w:val="both"/>
              <w:rPr>
                <w:szCs w:val="28"/>
                <w:lang w:eastAsia="ar-SA"/>
              </w:rPr>
            </w:pPr>
          </w:p>
          <w:p w:rsidR="00153817" w:rsidRDefault="00153817"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153817" w:rsidRDefault="00153817"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153817" w:rsidRPr="00884348" w:rsidRDefault="00153817" w:rsidP="00C94C22">
            <w:pPr>
              <w:suppressAutoHyphens/>
              <w:spacing w:after="0" w:line="240" w:lineRule="auto"/>
              <w:rPr>
                <w:color w:val="000000"/>
                <w:sz w:val="24"/>
                <w:szCs w:val="24"/>
              </w:rPr>
            </w:pPr>
          </w:p>
        </w:tc>
      </w:tr>
      <w:tr w:rsidR="007B41A7" w:rsidTr="002B155B">
        <w:trPr>
          <w:trHeight w:val="292"/>
        </w:trPr>
        <w:tc>
          <w:tcPr>
            <w:tcW w:w="711" w:type="dxa"/>
            <w:tcBorders>
              <w:top w:val="single" w:sz="4" w:space="0" w:color="auto"/>
              <w:left w:val="single" w:sz="4" w:space="0" w:color="auto"/>
              <w:bottom w:val="single" w:sz="4" w:space="0" w:color="auto"/>
              <w:right w:val="single" w:sz="4" w:space="0" w:color="auto"/>
            </w:tcBorders>
            <w:hideMark/>
          </w:tcPr>
          <w:p w:rsidR="007B41A7" w:rsidRDefault="00805B7A" w:rsidP="00C94C22">
            <w:pPr>
              <w:spacing w:after="0" w:line="240" w:lineRule="auto"/>
              <w:ind w:firstLine="0"/>
              <w:jc w:val="both"/>
              <w:rPr>
                <w:szCs w:val="28"/>
                <w:lang w:eastAsia="ar-SA"/>
              </w:rPr>
            </w:pPr>
            <w:r>
              <w:rPr>
                <w:szCs w:val="28"/>
                <w:lang w:eastAsia="ar-SA"/>
              </w:rPr>
              <w:t>36</w:t>
            </w:r>
          </w:p>
        </w:tc>
        <w:tc>
          <w:tcPr>
            <w:tcW w:w="4394" w:type="dxa"/>
            <w:tcBorders>
              <w:top w:val="single" w:sz="4" w:space="0" w:color="auto"/>
              <w:left w:val="single" w:sz="4" w:space="0" w:color="auto"/>
              <w:bottom w:val="single" w:sz="4" w:space="0" w:color="auto"/>
              <w:right w:val="single" w:sz="4" w:space="0" w:color="auto"/>
            </w:tcBorders>
            <w:hideMark/>
          </w:tcPr>
          <w:p w:rsidR="007B41A7" w:rsidRPr="005265F5" w:rsidRDefault="007B41A7" w:rsidP="00C94C22">
            <w:pPr>
              <w:suppressAutoHyphens/>
              <w:spacing w:after="0" w:line="240" w:lineRule="auto"/>
              <w:ind w:firstLine="0"/>
              <w:jc w:val="both"/>
              <w:rPr>
                <w:szCs w:val="28"/>
              </w:rPr>
            </w:pPr>
            <w:r w:rsidRPr="005265F5">
              <w:rPr>
                <w:szCs w:val="28"/>
              </w:rPr>
              <w:t>Основные нормы Употребления причастных и деепричастных оборотов. Основные нормы построения  сложных предложений.</w:t>
            </w:r>
          </w:p>
        </w:tc>
        <w:tc>
          <w:tcPr>
            <w:tcW w:w="975" w:type="dxa"/>
            <w:tcBorders>
              <w:top w:val="single" w:sz="4" w:space="0" w:color="auto"/>
              <w:left w:val="single" w:sz="4" w:space="0" w:color="auto"/>
              <w:bottom w:val="single" w:sz="4" w:space="0" w:color="auto"/>
              <w:right w:val="single" w:sz="4" w:space="0" w:color="auto"/>
            </w:tcBorders>
            <w:hideMark/>
          </w:tcPr>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в;  2: б; 3:а,в.</w:t>
            </w:r>
          </w:p>
          <w:p w:rsidR="007B41A7" w:rsidRPr="0064114D" w:rsidRDefault="008F03BC" w:rsidP="00C94C22">
            <w:pPr>
              <w:pStyle w:val="3"/>
              <w:spacing w:before="0" w:after="0"/>
              <w:ind w:right="113"/>
              <w:rPr>
                <w:rFonts w:ascii="Times New Roman" w:hAnsi="Times New Roman"/>
                <w:b w:val="0"/>
                <w:bCs w:val="0"/>
                <w:sz w:val="18"/>
                <w:szCs w:val="18"/>
                <w:lang w:val="ru-RU"/>
              </w:rPr>
            </w:pPr>
            <w:r w:rsidRPr="0064114D">
              <w:rPr>
                <w:b w:val="0"/>
                <w:sz w:val="18"/>
                <w:szCs w:val="18"/>
                <w:lang w:val="ru-RU"/>
              </w:rPr>
              <w:t>ПР 6,9.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7B41A7" w:rsidRDefault="00140056"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B41A7" w:rsidRDefault="00140056" w:rsidP="00C94C22">
            <w:pPr>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41A7" w:rsidRDefault="00140056"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tcPr>
          <w:p w:rsidR="00140056" w:rsidRDefault="00140056" w:rsidP="00C94C22">
            <w:pPr>
              <w:spacing w:after="0" w:line="240" w:lineRule="auto"/>
              <w:ind w:firstLine="0"/>
              <w:jc w:val="both"/>
              <w:rPr>
                <w:szCs w:val="28"/>
                <w:lang w:eastAsia="ar-SA"/>
              </w:rPr>
            </w:pPr>
          </w:p>
          <w:p w:rsidR="00140056" w:rsidRDefault="00140056" w:rsidP="00C94C22">
            <w:pPr>
              <w:spacing w:after="0" w:line="240" w:lineRule="auto"/>
              <w:ind w:firstLine="0"/>
              <w:jc w:val="both"/>
              <w:rPr>
                <w:szCs w:val="28"/>
                <w:lang w:eastAsia="ar-SA"/>
              </w:rPr>
            </w:pPr>
          </w:p>
          <w:p w:rsidR="007B41A7" w:rsidRDefault="00140056"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7B41A7" w:rsidRDefault="007B41A7"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7B41A7" w:rsidRDefault="007B41A7" w:rsidP="00C94C22">
            <w:pPr>
              <w:suppressAutoHyphens/>
              <w:spacing w:after="0" w:line="240" w:lineRule="auto"/>
              <w:rPr>
                <w:color w:val="000000"/>
                <w:sz w:val="24"/>
                <w:szCs w:val="24"/>
              </w:rPr>
            </w:pPr>
          </w:p>
        </w:tc>
      </w:tr>
      <w:tr w:rsidR="00355A2D" w:rsidTr="00E24F93">
        <w:trPr>
          <w:trHeight w:val="292"/>
        </w:trPr>
        <w:tc>
          <w:tcPr>
            <w:tcW w:w="711" w:type="dxa"/>
            <w:tcBorders>
              <w:top w:val="single" w:sz="4" w:space="0" w:color="auto"/>
              <w:left w:val="single" w:sz="4" w:space="0" w:color="auto"/>
              <w:bottom w:val="single" w:sz="4" w:space="0" w:color="auto"/>
              <w:right w:val="single" w:sz="4" w:space="0" w:color="auto"/>
            </w:tcBorders>
            <w:hideMark/>
          </w:tcPr>
          <w:p w:rsidR="00355A2D" w:rsidRPr="008529E7" w:rsidRDefault="00355A2D" w:rsidP="00C94C22">
            <w:pPr>
              <w:spacing w:after="0" w:line="240" w:lineRule="auto"/>
              <w:ind w:firstLine="0"/>
              <w:jc w:val="both"/>
              <w:rPr>
                <w:b/>
                <w:szCs w:val="28"/>
                <w:lang w:eastAsia="ar-SA"/>
              </w:rPr>
            </w:pPr>
            <w:r w:rsidRPr="008529E7">
              <w:rPr>
                <w:b/>
                <w:szCs w:val="28"/>
                <w:lang w:eastAsia="ar-SA"/>
              </w:rPr>
              <w:t>11</w:t>
            </w:r>
          </w:p>
        </w:tc>
        <w:tc>
          <w:tcPr>
            <w:tcW w:w="4394" w:type="dxa"/>
            <w:tcBorders>
              <w:top w:val="single" w:sz="4" w:space="0" w:color="auto"/>
              <w:left w:val="single" w:sz="4" w:space="0" w:color="auto"/>
              <w:bottom w:val="single" w:sz="4" w:space="0" w:color="auto"/>
              <w:right w:val="single" w:sz="4" w:space="0" w:color="auto"/>
            </w:tcBorders>
            <w:hideMark/>
          </w:tcPr>
          <w:p w:rsidR="00355A2D" w:rsidRPr="008529E7" w:rsidRDefault="00355A2D" w:rsidP="00C94C22">
            <w:pPr>
              <w:suppressAutoHyphens/>
              <w:spacing w:after="0" w:line="240" w:lineRule="auto"/>
              <w:ind w:firstLine="0"/>
              <w:jc w:val="both"/>
              <w:rPr>
                <w:b/>
                <w:color w:val="000000"/>
              </w:rPr>
            </w:pPr>
            <w:r w:rsidRPr="008529E7">
              <w:rPr>
                <w:b/>
                <w:color w:val="000000"/>
              </w:rPr>
              <w:t>Пунктуация. Основные правила пунктуации.</w:t>
            </w:r>
          </w:p>
        </w:tc>
        <w:tc>
          <w:tcPr>
            <w:tcW w:w="975" w:type="dxa"/>
            <w:tcBorders>
              <w:top w:val="single" w:sz="4" w:space="0" w:color="auto"/>
              <w:left w:val="single" w:sz="4" w:space="0" w:color="auto"/>
              <w:bottom w:val="single" w:sz="4" w:space="0" w:color="auto"/>
              <w:right w:val="single" w:sz="4" w:space="0" w:color="auto"/>
            </w:tcBorders>
            <w:hideMark/>
          </w:tcPr>
          <w:p w:rsidR="00355A2D" w:rsidRPr="008529E7" w:rsidRDefault="00355A2D" w:rsidP="00C94C22">
            <w:pPr>
              <w:spacing w:line="240" w:lineRule="auto"/>
              <w:ind w:firstLine="0"/>
              <w:rPr>
                <w:b/>
                <w:sz w:val="18"/>
                <w:szCs w:val="18"/>
              </w:rPr>
            </w:pPr>
          </w:p>
        </w:tc>
        <w:tc>
          <w:tcPr>
            <w:tcW w:w="725" w:type="dxa"/>
            <w:tcBorders>
              <w:top w:val="single" w:sz="4" w:space="0" w:color="auto"/>
              <w:left w:val="single" w:sz="4" w:space="0" w:color="auto"/>
              <w:bottom w:val="single" w:sz="4" w:space="0" w:color="auto"/>
              <w:right w:val="single" w:sz="4" w:space="0" w:color="auto"/>
            </w:tcBorders>
            <w:hideMark/>
          </w:tcPr>
          <w:p w:rsidR="00355A2D" w:rsidRPr="008529E7" w:rsidRDefault="00355A2D" w:rsidP="00C94C22">
            <w:pPr>
              <w:spacing w:after="0" w:line="240" w:lineRule="auto"/>
              <w:ind w:firstLine="0"/>
              <w:jc w:val="both"/>
              <w:rPr>
                <w:b/>
                <w:szCs w:val="28"/>
                <w:lang w:eastAsia="ar-SA"/>
              </w:rPr>
            </w:pPr>
            <w:r w:rsidRPr="008529E7">
              <w:rPr>
                <w:b/>
                <w:szCs w:val="28"/>
                <w:lang w:eastAsia="ar-SA"/>
              </w:rPr>
              <w:t>6</w:t>
            </w:r>
          </w:p>
        </w:tc>
        <w:tc>
          <w:tcPr>
            <w:tcW w:w="851" w:type="dxa"/>
            <w:tcBorders>
              <w:top w:val="single" w:sz="4" w:space="0" w:color="auto"/>
              <w:left w:val="single" w:sz="4" w:space="0" w:color="auto"/>
              <w:bottom w:val="single" w:sz="4" w:space="0" w:color="auto"/>
              <w:right w:val="single" w:sz="4" w:space="0" w:color="auto"/>
            </w:tcBorders>
            <w:hideMark/>
          </w:tcPr>
          <w:p w:rsidR="00355A2D" w:rsidRPr="0073404C" w:rsidRDefault="00355A2D" w:rsidP="00C94C22">
            <w:pPr>
              <w:snapToGrid w:val="0"/>
              <w:spacing w:after="0" w:line="240" w:lineRule="auto"/>
              <w:ind w:firstLine="0"/>
              <w:jc w:val="both"/>
              <w:rPr>
                <w:b/>
                <w:szCs w:val="28"/>
                <w:lang w:eastAsia="ar-SA"/>
              </w:rPr>
            </w:pPr>
            <w:r w:rsidRPr="0073404C">
              <w:rPr>
                <w:b/>
                <w:szCs w:val="28"/>
                <w:lang w:eastAsia="ar-SA"/>
              </w:rPr>
              <w:t>6</w:t>
            </w:r>
          </w:p>
        </w:tc>
        <w:tc>
          <w:tcPr>
            <w:tcW w:w="709" w:type="dxa"/>
            <w:tcBorders>
              <w:top w:val="single" w:sz="4" w:space="0" w:color="auto"/>
              <w:left w:val="single" w:sz="4" w:space="0" w:color="auto"/>
              <w:bottom w:val="single" w:sz="4" w:space="0" w:color="auto"/>
              <w:right w:val="single" w:sz="4" w:space="0" w:color="auto"/>
            </w:tcBorders>
            <w:hideMark/>
          </w:tcPr>
          <w:p w:rsidR="00355A2D" w:rsidRPr="0073404C" w:rsidRDefault="007B41A7" w:rsidP="00C94C22">
            <w:pPr>
              <w:snapToGrid w:val="0"/>
              <w:spacing w:after="0" w:line="240" w:lineRule="auto"/>
              <w:ind w:firstLine="0"/>
              <w:jc w:val="both"/>
              <w:rPr>
                <w:b/>
                <w:szCs w:val="28"/>
                <w:lang w:eastAsia="ar-SA"/>
              </w:rPr>
            </w:pPr>
            <w:r>
              <w:rPr>
                <w:b/>
                <w:szCs w:val="28"/>
                <w:lang w:eastAsia="ar-SA"/>
              </w:rPr>
              <w:t>0</w:t>
            </w:r>
          </w:p>
        </w:tc>
        <w:tc>
          <w:tcPr>
            <w:tcW w:w="850" w:type="dxa"/>
            <w:tcBorders>
              <w:top w:val="single" w:sz="4" w:space="0" w:color="auto"/>
              <w:left w:val="single" w:sz="4" w:space="0" w:color="auto"/>
              <w:bottom w:val="single" w:sz="4" w:space="0" w:color="auto"/>
              <w:right w:val="single" w:sz="4" w:space="0" w:color="auto"/>
            </w:tcBorders>
          </w:tcPr>
          <w:p w:rsidR="00355A2D" w:rsidRPr="0073404C" w:rsidRDefault="0073404C" w:rsidP="00C94C22">
            <w:pPr>
              <w:spacing w:after="0" w:line="240" w:lineRule="auto"/>
              <w:ind w:firstLine="0"/>
              <w:jc w:val="both"/>
              <w:rPr>
                <w:b/>
                <w:szCs w:val="28"/>
                <w:lang w:eastAsia="ar-SA"/>
              </w:rPr>
            </w:pPr>
            <w:r w:rsidRPr="0073404C">
              <w:rPr>
                <w:b/>
                <w:szCs w:val="28"/>
                <w:lang w:eastAsia="ar-SA"/>
              </w:rPr>
              <w:t>6</w:t>
            </w:r>
          </w:p>
        </w:tc>
        <w:tc>
          <w:tcPr>
            <w:tcW w:w="850" w:type="dxa"/>
            <w:tcBorders>
              <w:top w:val="single" w:sz="4" w:space="0" w:color="auto"/>
              <w:left w:val="single" w:sz="4" w:space="0" w:color="auto"/>
              <w:bottom w:val="single" w:sz="4" w:space="0" w:color="auto"/>
              <w:right w:val="single" w:sz="4" w:space="0" w:color="auto"/>
            </w:tcBorders>
          </w:tcPr>
          <w:p w:rsidR="00355A2D" w:rsidRDefault="00355A2D"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355A2D" w:rsidRPr="00884348" w:rsidRDefault="00355A2D" w:rsidP="00C94C22">
            <w:pPr>
              <w:suppressAutoHyphens/>
              <w:spacing w:after="0" w:line="240" w:lineRule="auto"/>
              <w:rPr>
                <w:color w:val="000000"/>
                <w:sz w:val="24"/>
                <w:szCs w:val="24"/>
              </w:rPr>
            </w:pPr>
          </w:p>
        </w:tc>
      </w:tr>
      <w:tr w:rsidR="00355A2D" w:rsidTr="002B155B">
        <w:trPr>
          <w:trHeight w:val="292"/>
        </w:trPr>
        <w:tc>
          <w:tcPr>
            <w:tcW w:w="711" w:type="dxa"/>
            <w:tcBorders>
              <w:top w:val="single" w:sz="4" w:space="0" w:color="auto"/>
              <w:left w:val="single" w:sz="4" w:space="0" w:color="auto"/>
              <w:bottom w:val="single" w:sz="4" w:space="0" w:color="auto"/>
              <w:right w:val="single" w:sz="4" w:space="0" w:color="auto"/>
            </w:tcBorders>
            <w:hideMark/>
          </w:tcPr>
          <w:p w:rsidR="00355A2D" w:rsidRDefault="00805B7A" w:rsidP="00C94C22">
            <w:pPr>
              <w:spacing w:after="0" w:line="240" w:lineRule="auto"/>
              <w:ind w:firstLine="0"/>
              <w:jc w:val="both"/>
              <w:rPr>
                <w:szCs w:val="28"/>
                <w:lang w:eastAsia="ar-SA"/>
              </w:rPr>
            </w:pPr>
            <w:r>
              <w:rPr>
                <w:szCs w:val="28"/>
                <w:lang w:eastAsia="ar-SA"/>
              </w:rPr>
              <w:t>37</w:t>
            </w:r>
          </w:p>
        </w:tc>
        <w:tc>
          <w:tcPr>
            <w:tcW w:w="4394" w:type="dxa"/>
            <w:tcBorders>
              <w:top w:val="single" w:sz="4" w:space="0" w:color="auto"/>
              <w:left w:val="single" w:sz="4" w:space="0" w:color="auto"/>
              <w:bottom w:val="single" w:sz="4" w:space="0" w:color="auto"/>
              <w:right w:val="single" w:sz="4" w:space="0" w:color="auto"/>
            </w:tcBorders>
            <w:hideMark/>
          </w:tcPr>
          <w:p w:rsidR="00355A2D" w:rsidRPr="00355A2D" w:rsidRDefault="00355A2D" w:rsidP="00C94C22">
            <w:pPr>
              <w:suppressAutoHyphens/>
              <w:spacing w:after="0" w:line="240" w:lineRule="auto"/>
              <w:ind w:firstLine="0"/>
              <w:jc w:val="both"/>
              <w:rPr>
                <w:szCs w:val="28"/>
              </w:rPr>
            </w:pPr>
            <w:r>
              <w:rPr>
                <w:szCs w:val="28"/>
              </w:rPr>
              <w:t>Пунктуация как раздел лингвистики. Разделы русской пунктуации и система правил</w:t>
            </w:r>
            <w:r w:rsidRPr="00355A2D">
              <w:rPr>
                <w:szCs w:val="28"/>
              </w:rPr>
              <w:t>,</w:t>
            </w:r>
            <w:r>
              <w:rPr>
                <w:szCs w:val="28"/>
              </w:rPr>
              <w:t xml:space="preserve"> включенных в каждой из них</w:t>
            </w:r>
            <w:r w:rsidRPr="00355A2D">
              <w:rPr>
                <w:szCs w:val="28"/>
              </w:rPr>
              <w:t>.</w:t>
            </w:r>
            <w:r>
              <w:rPr>
                <w:szCs w:val="28"/>
              </w:rPr>
              <w:t xml:space="preserve"> </w:t>
            </w:r>
          </w:p>
        </w:tc>
        <w:tc>
          <w:tcPr>
            <w:tcW w:w="975" w:type="dxa"/>
            <w:tcBorders>
              <w:top w:val="single" w:sz="4" w:space="0" w:color="auto"/>
              <w:left w:val="single" w:sz="4" w:space="0" w:color="auto"/>
              <w:bottom w:val="single" w:sz="4" w:space="0" w:color="auto"/>
              <w:right w:val="single" w:sz="4" w:space="0" w:color="auto"/>
            </w:tcBorders>
            <w:hideMark/>
          </w:tcPr>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ЛР ФГОС 4,8. </w:t>
            </w:r>
          </w:p>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а,в;  2: б,г; 3:а,в.</w:t>
            </w:r>
          </w:p>
          <w:p w:rsidR="00355A2D" w:rsidRPr="00F87570" w:rsidRDefault="008F03BC" w:rsidP="00C94C22">
            <w:pPr>
              <w:spacing w:line="240" w:lineRule="auto"/>
              <w:ind w:firstLine="0"/>
              <w:rPr>
                <w:sz w:val="18"/>
                <w:szCs w:val="18"/>
              </w:rPr>
            </w:pPr>
            <w:r>
              <w:rPr>
                <w:sz w:val="18"/>
                <w:szCs w:val="18"/>
              </w:rPr>
              <w:t>ПР 6,</w:t>
            </w:r>
            <w:r w:rsidRPr="00277745">
              <w:rPr>
                <w:sz w:val="18"/>
                <w:szCs w:val="18"/>
              </w:rPr>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355A2D" w:rsidRDefault="00355A2D"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355A2D" w:rsidRDefault="00355A2D" w:rsidP="00C94C22">
            <w:pPr>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355A2D" w:rsidRDefault="0073404C"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hideMark/>
          </w:tcPr>
          <w:p w:rsidR="0073404C" w:rsidRDefault="0073404C" w:rsidP="00C94C22">
            <w:pPr>
              <w:spacing w:after="0" w:line="240" w:lineRule="auto"/>
              <w:ind w:firstLine="0"/>
              <w:jc w:val="both"/>
              <w:rPr>
                <w:szCs w:val="28"/>
                <w:lang w:eastAsia="ar-SA"/>
              </w:rPr>
            </w:pPr>
          </w:p>
          <w:p w:rsidR="0073404C" w:rsidRDefault="0073404C" w:rsidP="00C94C22">
            <w:pPr>
              <w:spacing w:after="0" w:line="240" w:lineRule="auto"/>
              <w:ind w:firstLine="0"/>
              <w:jc w:val="both"/>
              <w:rPr>
                <w:szCs w:val="28"/>
                <w:lang w:eastAsia="ar-SA"/>
              </w:rPr>
            </w:pPr>
          </w:p>
          <w:p w:rsidR="0073404C" w:rsidRDefault="0073404C" w:rsidP="00C94C22">
            <w:pPr>
              <w:spacing w:after="0" w:line="240" w:lineRule="auto"/>
              <w:ind w:firstLine="0"/>
              <w:jc w:val="both"/>
              <w:rPr>
                <w:szCs w:val="28"/>
                <w:lang w:eastAsia="ar-SA"/>
              </w:rPr>
            </w:pPr>
          </w:p>
          <w:p w:rsidR="00355A2D" w:rsidRDefault="0073404C"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355A2D" w:rsidRDefault="00355A2D"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355A2D" w:rsidRPr="00884348" w:rsidRDefault="00355A2D" w:rsidP="00C94C22">
            <w:pPr>
              <w:suppressAutoHyphens/>
              <w:spacing w:after="0" w:line="240" w:lineRule="auto"/>
              <w:rPr>
                <w:color w:val="000000"/>
                <w:sz w:val="24"/>
                <w:szCs w:val="24"/>
              </w:rPr>
            </w:pPr>
          </w:p>
        </w:tc>
      </w:tr>
      <w:tr w:rsidR="00355A2D" w:rsidTr="002B155B">
        <w:trPr>
          <w:trHeight w:val="292"/>
        </w:trPr>
        <w:tc>
          <w:tcPr>
            <w:tcW w:w="711" w:type="dxa"/>
            <w:tcBorders>
              <w:top w:val="single" w:sz="4" w:space="0" w:color="auto"/>
              <w:left w:val="single" w:sz="4" w:space="0" w:color="auto"/>
              <w:bottom w:val="single" w:sz="4" w:space="0" w:color="auto"/>
              <w:right w:val="single" w:sz="4" w:space="0" w:color="auto"/>
            </w:tcBorders>
            <w:hideMark/>
          </w:tcPr>
          <w:p w:rsidR="00355A2D" w:rsidRDefault="00805B7A" w:rsidP="00C94C22">
            <w:pPr>
              <w:spacing w:after="0" w:line="240" w:lineRule="auto"/>
              <w:ind w:firstLine="0"/>
              <w:jc w:val="both"/>
              <w:rPr>
                <w:szCs w:val="28"/>
                <w:lang w:eastAsia="ar-SA"/>
              </w:rPr>
            </w:pPr>
            <w:r>
              <w:rPr>
                <w:szCs w:val="28"/>
                <w:lang w:eastAsia="ar-SA"/>
              </w:rPr>
              <w:t>38</w:t>
            </w:r>
          </w:p>
        </w:tc>
        <w:tc>
          <w:tcPr>
            <w:tcW w:w="4394" w:type="dxa"/>
            <w:tcBorders>
              <w:top w:val="single" w:sz="4" w:space="0" w:color="auto"/>
              <w:left w:val="single" w:sz="4" w:space="0" w:color="auto"/>
              <w:bottom w:val="single" w:sz="4" w:space="0" w:color="auto"/>
              <w:right w:val="single" w:sz="4" w:space="0" w:color="auto"/>
            </w:tcBorders>
            <w:hideMark/>
          </w:tcPr>
          <w:p w:rsidR="00355A2D" w:rsidRPr="00355A2D" w:rsidRDefault="00355A2D" w:rsidP="00C94C22">
            <w:pPr>
              <w:suppressAutoHyphens/>
              <w:spacing w:after="0" w:line="240" w:lineRule="auto"/>
              <w:ind w:firstLine="0"/>
              <w:jc w:val="both"/>
              <w:rPr>
                <w:szCs w:val="28"/>
              </w:rPr>
            </w:pPr>
            <w:r>
              <w:rPr>
                <w:szCs w:val="28"/>
              </w:rPr>
              <w:t>Знаки препинания и их функции</w:t>
            </w:r>
            <w:r w:rsidRPr="00355A2D">
              <w:rPr>
                <w:szCs w:val="28"/>
              </w:rPr>
              <w:t>.</w:t>
            </w:r>
            <w:r>
              <w:rPr>
                <w:szCs w:val="28"/>
              </w:rPr>
              <w:t xml:space="preserve"> Знаки препинания между подлежащим и сказуемым</w:t>
            </w:r>
            <w:r w:rsidRPr="00355A2D">
              <w:rPr>
                <w:szCs w:val="28"/>
              </w:rPr>
              <w:t>.</w:t>
            </w:r>
            <w:r>
              <w:rPr>
                <w:szCs w:val="28"/>
              </w:rPr>
              <w:t xml:space="preserve"> Знаки </w:t>
            </w:r>
            <w:r>
              <w:rPr>
                <w:szCs w:val="28"/>
              </w:rPr>
              <w:lastRenderedPageBreak/>
              <w:t>препинания в предложениях с однородными членами</w:t>
            </w:r>
            <w:r w:rsidRPr="00355A2D">
              <w:rPr>
                <w:szCs w:val="28"/>
              </w:rPr>
              <w:t>,</w:t>
            </w:r>
            <w:r>
              <w:rPr>
                <w:szCs w:val="28"/>
              </w:rPr>
              <w:t xml:space="preserve"> при обособлении</w:t>
            </w:r>
            <w:r w:rsidRPr="00355A2D">
              <w:rPr>
                <w:szCs w:val="28"/>
              </w:rPr>
              <w:t>,</w:t>
            </w:r>
            <w:r>
              <w:rPr>
                <w:szCs w:val="28"/>
              </w:rPr>
              <w:t xml:space="preserve"> в предложениях с вводными конструкциями</w:t>
            </w:r>
            <w:r w:rsidRPr="00355A2D">
              <w:rPr>
                <w:szCs w:val="28"/>
              </w:rPr>
              <w:t>.</w:t>
            </w:r>
            <w:r>
              <w:rPr>
                <w:szCs w:val="28"/>
              </w:rPr>
              <w:t xml:space="preserve"> </w:t>
            </w:r>
          </w:p>
        </w:tc>
        <w:tc>
          <w:tcPr>
            <w:tcW w:w="975" w:type="dxa"/>
            <w:tcBorders>
              <w:top w:val="single" w:sz="4" w:space="0" w:color="auto"/>
              <w:left w:val="single" w:sz="4" w:space="0" w:color="auto"/>
              <w:bottom w:val="single" w:sz="4" w:space="0" w:color="auto"/>
              <w:right w:val="single" w:sz="4" w:space="0" w:color="auto"/>
            </w:tcBorders>
            <w:hideMark/>
          </w:tcPr>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lastRenderedPageBreak/>
              <w:t xml:space="preserve">ЛР ФГОС 4,8. </w:t>
            </w:r>
          </w:p>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 xml:space="preserve">МР 1:  а,в;  2: </w:t>
            </w:r>
            <w:r w:rsidRPr="0064114D">
              <w:rPr>
                <w:rFonts w:ascii="Times New Roman" w:hAnsi="Times New Roman"/>
                <w:b w:val="0"/>
                <w:bCs w:val="0"/>
                <w:sz w:val="18"/>
                <w:szCs w:val="18"/>
                <w:lang w:val="ru-RU"/>
              </w:rPr>
              <w:lastRenderedPageBreak/>
              <w:t>б,г; 3:а,в.</w:t>
            </w:r>
          </w:p>
          <w:p w:rsidR="00355A2D" w:rsidRPr="00F87570" w:rsidRDefault="008F03BC" w:rsidP="00C94C22">
            <w:pPr>
              <w:spacing w:line="240" w:lineRule="auto"/>
              <w:ind w:firstLine="0"/>
              <w:rPr>
                <w:sz w:val="18"/>
                <w:szCs w:val="18"/>
              </w:rPr>
            </w:pPr>
            <w:r>
              <w:rPr>
                <w:sz w:val="18"/>
                <w:szCs w:val="18"/>
              </w:rPr>
              <w:t>ПР 6,</w:t>
            </w:r>
            <w:r w:rsidRPr="00277745">
              <w:rPr>
                <w:sz w:val="18"/>
                <w:szCs w:val="18"/>
              </w:rPr>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355A2D" w:rsidRDefault="00355A2D" w:rsidP="00C94C22">
            <w:pPr>
              <w:spacing w:after="0" w:line="240" w:lineRule="auto"/>
              <w:ind w:firstLine="0"/>
              <w:jc w:val="both"/>
              <w:rPr>
                <w:szCs w:val="28"/>
                <w:lang w:eastAsia="ar-SA"/>
              </w:rPr>
            </w:pPr>
            <w:r>
              <w:rPr>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355A2D" w:rsidRDefault="00355A2D" w:rsidP="00C94C22">
            <w:pPr>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355A2D" w:rsidRDefault="0073404C"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hideMark/>
          </w:tcPr>
          <w:p w:rsidR="0073404C" w:rsidRDefault="0073404C" w:rsidP="00C94C22">
            <w:pPr>
              <w:spacing w:after="0" w:line="240" w:lineRule="auto"/>
              <w:ind w:firstLine="0"/>
              <w:jc w:val="both"/>
              <w:rPr>
                <w:szCs w:val="28"/>
                <w:lang w:eastAsia="ar-SA"/>
              </w:rPr>
            </w:pPr>
          </w:p>
          <w:p w:rsidR="0073404C" w:rsidRDefault="0073404C" w:rsidP="00C94C22">
            <w:pPr>
              <w:spacing w:after="0" w:line="240" w:lineRule="auto"/>
              <w:ind w:firstLine="0"/>
              <w:jc w:val="both"/>
              <w:rPr>
                <w:szCs w:val="28"/>
                <w:lang w:eastAsia="ar-SA"/>
              </w:rPr>
            </w:pPr>
          </w:p>
          <w:p w:rsidR="0073404C" w:rsidRDefault="0073404C" w:rsidP="00C94C22">
            <w:pPr>
              <w:spacing w:after="0" w:line="240" w:lineRule="auto"/>
              <w:ind w:firstLine="0"/>
              <w:jc w:val="both"/>
              <w:rPr>
                <w:szCs w:val="28"/>
                <w:lang w:eastAsia="ar-SA"/>
              </w:rPr>
            </w:pPr>
          </w:p>
          <w:p w:rsidR="00355A2D" w:rsidRDefault="0073404C" w:rsidP="00C94C22">
            <w:pPr>
              <w:spacing w:after="0" w:line="240" w:lineRule="auto"/>
              <w:ind w:firstLine="0"/>
              <w:jc w:val="both"/>
              <w:rPr>
                <w:szCs w:val="28"/>
                <w:lang w:eastAsia="ar-SA"/>
              </w:rPr>
            </w:pPr>
            <w:r>
              <w:rPr>
                <w:szCs w:val="28"/>
                <w:lang w:eastAsia="ar-SA"/>
              </w:rPr>
              <w:lastRenderedPageBreak/>
              <w:t>2</w:t>
            </w:r>
          </w:p>
        </w:tc>
        <w:tc>
          <w:tcPr>
            <w:tcW w:w="850" w:type="dxa"/>
            <w:tcBorders>
              <w:top w:val="single" w:sz="4" w:space="0" w:color="auto"/>
              <w:left w:val="single" w:sz="4" w:space="0" w:color="auto"/>
              <w:bottom w:val="single" w:sz="4" w:space="0" w:color="auto"/>
              <w:right w:val="single" w:sz="4" w:space="0" w:color="auto"/>
            </w:tcBorders>
          </w:tcPr>
          <w:p w:rsidR="00355A2D" w:rsidRDefault="00355A2D"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355A2D" w:rsidRPr="00884348" w:rsidRDefault="00355A2D" w:rsidP="00C94C22">
            <w:pPr>
              <w:suppressAutoHyphens/>
              <w:spacing w:after="0" w:line="240" w:lineRule="auto"/>
              <w:rPr>
                <w:color w:val="000000"/>
                <w:sz w:val="24"/>
                <w:szCs w:val="24"/>
              </w:rPr>
            </w:pPr>
          </w:p>
        </w:tc>
      </w:tr>
      <w:tr w:rsidR="00355A2D" w:rsidTr="002B155B">
        <w:trPr>
          <w:trHeight w:val="292"/>
        </w:trPr>
        <w:tc>
          <w:tcPr>
            <w:tcW w:w="711" w:type="dxa"/>
            <w:tcBorders>
              <w:top w:val="single" w:sz="4" w:space="0" w:color="auto"/>
              <w:left w:val="single" w:sz="4" w:space="0" w:color="auto"/>
              <w:bottom w:val="single" w:sz="4" w:space="0" w:color="auto"/>
              <w:right w:val="single" w:sz="4" w:space="0" w:color="auto"/>
            </w:tcBorders>
            <w:hideMark/>
          </w:tcPr>
          <w:p w:rsidR="00355A2D" w:rsidRDefault="00805B7A" w:rsidP="00C94C22">
            <w:pPr>
              <w:spacing w:after="0" w:line="240" w:lineRule="auto"/>
              <w:ind w:firstLine="0"/>
              <w:jc w:val="both"/>
              <w:rPr>
                <w:szCs w:val="28"/>
                <w:lang w:eastAsia="ar-SA"/>
              </w:rPr>
            </w:pPr>
            <w:r>
              <w:rPr>
                <w:szCs w:val="28"/>
                <w:lang w:eastAsia="ar-SA"/>
              </w:rPr>
              <w:lastRenderedPageBreak/>
              <w:t>39</w:t>
            </w:r>
          </w:p>
        </w:tc>
        <w:tc>
          <w:tcPr>
            <w:tcW w:w="4394" w:type="dxa"/>
            <w:tcBorders>
              <w:top w:val="single" w:sz="4" w:space="0" w:color="auto"/>
              <w:left w:val="single" w:sz="4" w:space="0" w:color="auto"/>
              <w:bottom w:val="single" w:sz="4" w:space="0" w:color="auto"/>
              <w:right w:val="single" w:sz="4" w:space="0" w:color="auto"/>
            </w:tcBorders>
            <w:hideMark/>
          </w:tcPr>
          <w:p w:rsidR="00355A2D" w:rsidRPr="008529E7" w:rsidRDefault="00355A2D" w:rsidP="00C94C22">
            <w:pPr>
              <w:suppressAutoHyphens/>
              <w:spacing w:after="0" w:line="240" w:lineRule="auto"/>
              <w:ind w:firstLine="0"/>
              <w:jc w:val="both"/>
              <w:rPr>
                <w:szCs w:val="28"/>
              </w:rPr>
            </w:pPr>
            <w:r>
              <w:rPr>
                <w:szCs w:val="28"/>
              </w:rPr>
              <w:t>Знаки препинания в сложном предложении</w:t>
            </w:r>
            <w:r w:rsidRPr="00355A2D">
              <w:rPr>
                <w:szCs w:val="28"/>
              </w:rPr>
              <w:t>.</w:t>
            </w:r>
            <w:r>
              <w:rPr>
                <w:szCs w:val="28"/>
              </w:rPr>
              <w:t xml:space="preserve"> Знаки препинания в сложном предложении с разными видами связи</w:t>
            </w:r>
            <w:r w:rsidRPr="00355A2D">
              <w:rPr>
                <w:szCs w:val="28"/>
              </w:rPr>
              <w:t>.</w:t>
            </w:r>
            <w:r>
              <w:rPr>
                <w:szCs w:val="28"/>
              </w:rPr>
              <w:t xml:space="preserve"> Знаки</w:t>
            </w:r>
            <w:r w:rsidR="008529E7">
              <w:rPr>
                <w:szCs w:val="28"/>
              </w:rPr>
              <w:t xml:space="preserve"> препинания </w:t>
            </w:r>
            <w:r>
              <w:rPr>
                <w:szCs w:val="28"/>
              </w:rPr>
              <w:t xml:space="preserve"> при передаче </w:t>
            </w:r>
            <w:r w:rsidR="008529E7">
              <w:rPr>
                <w:szCs w:val="28"/>
              </w:rPr>
              <w:t xml:space="preserve">чужой речи </w:t>
            </w:r>
            <w:r w:rsidR="008529E7">
              <w:rPr>
                <w:szCs w:val="28"/>
                <w:lang w:val="en-US"/>
              </w:rPr>
              <w:t>.</w:t>
            </w:r>
            <w:r w:rsidR="008529E7">
              <w:rPr>
                <w:szCs w:val="28"/>
              </w:rPr>
              <w:t xml:space="preserve"> </w:t>
            </w:r>
          </w:p>
        </w:tc>
        <w:tc>
          <w:tcPr>
            <w:tcW w:w="975" w:type="dxa"/>
            <w:tcBorders>
              <w:top w:val="single" w:sz="4" w:space="0" w:color="auto"/>
              <w:left w:val="single" w:sz="4" w:space="0" w:color="auto"/>
              <w:bottom w:val="single" w:sz="4" w:space="0" w:color="auto"/>
              <w:right w:val="single" w:sz="4" w:space="0" w:color="auto"/>
            </w:tcBorders>
            <w:hideMark/>
          </w:tcPr>
          <w:p w:rsidR="008F03BC" w:rsidRPr="0064114D" w:rsidRDefault="005265F5" w:rsidP="00C94C22">
            <w:pPr>
              <w:pStyle w:val="3"/>
              <w:spacing w:before="0" w:after="0"/>
              <w:ind w:right="113"/>
              <w:rPr>
                <w:rFonts w:ascii="Times New Roman" w:hAnsi="Times New Roman"/>
                <w:b w:val="0"/>
                <w:bCs w:val="0"/>
                <w:sz w:val="18"/>
                <w:szCs w:val="18"/>
                <w:lang w:val="ru-RU"/>
              </w:rPr>
            </w:pPr>
            <w:r w:rsidRPr="0064114D">
              <w:rPr>
                <w:sz w:val="18"/>
                <w:szCs w:val="18"/>
                <w:lang w:val="ru-RU"/>
              </w:rPr>
              <w:t xml:space="preserve"> </w:t>
            </w:r>
            <w:r w:rsidR="008F03BC" w:rsidRPr="0064114D">
              <w:rPr>
                <w:rFonts w:ascii="Times New Roman" w:hAnsi="Times New Roman"/>
                <w:b w:val="0"/>
                <w:bCs w:val="0"/>
                <w:sz w:val="18"/>
                <w:szCs w:val="18"/>
                <w:lang w:val="ru-RU"/>
              </w:rPr>
              <w:t xml:space="preserve">ЛР ФГОС 4,8. </w:t>
            </w:r>
          </w:p>
          <w:p w:rsidR="008F03BC" w:rsidRPr="0064114D" w:rsidRDefault="008F03BC" w:rsidP="00C94C22">
            <w:pPr>
              <w:pStyle w:val="3"/>
              <w:spacing w:before="0" w:after="0"/>
              <w:ind w:right="113"/>
              <w:rPr>
                <w:rFonts w:ascii="Times New Roman" w:hAnsi="Times New Roman"/>
                <w:b w:val="0"/>
                <w:bCs w:val="0"/>
                <w:sz w:val="18"/>
                <w:szCs w:val="18"/>
                <w:lang w:val="ru-RU"/>
              </w:rPr>
            </w:pPr>
            <w:r w:rsidRPr="0064114D">
              <w:rPr>
                <w:rFonts w:ascii="Times New Roman" w:hAnsi="Times New Roman"/>
                <w:b w:val="0"/>
                <w:bCs w:val="0"/>
                <w:sz w:val="18"/>
                <w:szCs w:val="18"/>
                <w:lang w:val="ru-RU"/>
              </w:rPr>
              <w:t>МР 1:  а,в;  2: б,г; 3:а,в.</w:t>
            </w:r>
          </w:p>
          <w:p w:rsidR="00355A2D" w:rsidRPr="00F87570" w:rsidRDefault="008F03BC" w:rsidP="00C94C22">
            <w:pPr>
              <w:spacing w:line="240" w:lineRule="auto"/>
              <w:ind w:firstLine="0"/>
              <w:rPr>
                <w:sz w:val="18"/>
                <w:szCs w:val="18"/>
              </w:rPr>
            </w:pPr>
            <w:r>
              <w:rPr>
                <w:sz w:val="18"/>
                <w:szCs w:val="18"/>
              </w:rPr>
              <w:t>ПР 6,</w:t>
            </w:r>
            <w:r w:rsidRPr="00277745">
              <w:rPr>
                <w:sz w:val="18"/>
                <w:szCs w:val="18"/>
              </w:rPr>
              <w:t>9. ВЛР 5</w:t>
            </w:r>
          </w:p>
        </w:tc>
        <w:tc>
          <w:tcPr>
            <w:tcW w:w="725" w:type="dxa"/>
            <w:tcBorders>
              <w:top w:val="single" w:sz="4" w:space="0" w:color="auto"/>
              <w:left w:val="single" w:sz="4" w:space="0" w:color="auto"/>
              <w:bottom w:val="single" w:sz="4" w:space="0" w:color="auto"/>
              <w:right w:val="single" w:sz="4" w:space="0" w:color="auto"/>
            </w:tcBorders>
            <w:vAlign w:val="center"/>
            <w:hideMark/>
          </w:tcPr>
          <w:p w:rsidR="00355A2D" w:rsidRDefault="00355A2D" w:rsidP="00C94C22">
            <w:pPr>
              <w:spacing w:after="0" w:line="240" w:lineRule="auto"/>
              <w:ind w:firstLine="0"/>
              <w:jc w:val="both"/>
              <w:rPr>
                <w:szCs w:val="28"/>
                <w:lang w:eastAsia="ar-SA"/>
              </w:rPr>
            </w:pPr>
            <w:r>
              <w:rPr>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355A2D" w:rsidRDefault="00355A2D" w:rsidP="00C94C22">
            <w:pPr>
              <w:spacing w:after="0" w:line="240" w:lineRule="auto"/>
              <w:ind w:firstLine="0"/>
              <w:jc w:val="both"/>
              <w:rPr>
                <w:szCs w:val="28"/>
                <w:lang w:eastAsia="ar-SA"/>
              </w:rPr>
            </w:pPr>
            <w:r>
              <w:rPr>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3404C" w:rsidRDefault="0073404C" w:rsidP="00C94C22">
            <w:pPr>
              <w:spacing w:after="0" w:line="240" w:lineRule="auto"/>
              <w:ind w:firstLine="0"/>
              <w:jc w:val="both"/>
              <w:rPr>
                <w:szCs w:val="28"/>
                <w:lang w:eastAsia="ar-SA"/>
              </w:rPr>
            </w:pPr>
            <w:r>
              <w:rPr>
                <w:szCs w:val="28"/>
                <w:lang w:eastAsia="ar-SA"/>
              </w:rPr>
              <w:t>0</w:t>
            </w:r>
          </w:p>
        </w:tc>
        <w:tc>
          <w:tcPr>
            <w:tcW w:w="850" w:type="dxa"/>
            <w:tcBorders>
              <w:top w:val="single" w:sz="4" w:space="0" w:color="auto"/>
              <w:left w:val="single" w:sz="4" w:space="0" w:color="auto"/>
              <w:bottom w:val="single" w:sz="4" w:space="0" w:color="auto"/>
              <w:right w:val="single" w:sz="4" w:space="0" w:color="auto"/>
            </w:tcBorders>
            <w:hideMark/>
          </w:tcPr>
          <w:p w:rsidR="0073404C" w:rsidRDefault="0073404C" w:rsidP="00C94C22">
            <w:pPr>
              <w:spacing w:after="0" w:line="240" w:lineRule="auto"/>
              <w:ind w:firstLine="0"/>
              <w:jc w:val="both"/>
              <w:rPr>
                <w:szCs w:val="28"/>
                <w:lang w:eastAsia="ar-SA"/>
              </w:rPr>
            </w:pPr>
          </w:p>
          <w:p w:rsidR="0073404C" w:rsidRDefault="0073404C" w:rsidP="00C94C22">
            <w:pPr>
              <w:spacing w:after="0" w:line="240" w:lineRule="auto"/>
              <w:ind w:firstLine="0"/>
              <w:jc w:val="both"/>
              <w:rPr>
                <w:szCs w:val="28"/>
                <w:lang w:eastAsia="ar-SA"/>
              </w:rPr>
            </w:pPr>
          </w:p>
          <w:p w:rsidR="0073404C" w:rsidRDefault="0073404C" w:rsidP="00C94C22">
            <w:pPr>
              <w:spacing w:after="0" w:line="240" w:lineRule="auto"/>
              <w:ind w:firstLine="0"/>
              <w:jc w:val="both"/>
              <w:rPr>
                <w:szCs w:val="28"/>
                <w:lang w:eastAsia="ar-SA"/>
              </w:rPr>
            </w:pPr>
          </w:p>
          <w:p w:rsidR="00355A2D" w:rsidRDefault="0073404C" w:rsidP="00C94C22">
            <w:pPr>
              <w:spacing w:after="0" w:line="240" w:lineRule="auto"/>
              <w:ind w:firstLine="0"/>
              <w:jc w:val="both"/>
              <w:rPr>
                <w:szCs w:val="28"/>
                <w:lang w:eastAsia="ar-SA"/>
              </w:rPr>
            </w:pPr>
            <w:r>
              <w:rPr>
                <w:szCs w:val="28"/>
                <w:lang w:eastAsia="ar-SA"/>
              </w:rPr>
              <w:t>2</w:t>
            </w:r>
          </w:p>
        </w:tc>
        <w:tc>
          <w:tcPr>
            <w:tcW w:w="850" w:type="dxa"/>
            <w:tcBorders>
              <w:top w:val="single" w:sz="4" w:space="0" w:color="auto"/>
              <w:left w:val="single" w:sz="4" w:space="0" w:color="auto"/>
              <w:bottom w:val="single" w:sz="4" w:space="0" w:color="auto"/>
              <w:right w:val="single" w:sz="4" w:space="0" w:color="auto"/>
            </w:tcBorders>
          </w:tcPr>
          <w:p w:rsidR="00355A2D" w:rsidRDefault="00355A2D"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355A2D" w:rsidRPr="00884348" w:rsidRDefault="00355A2D" w:rsidP="00C94C22">
            <w:pPr>
              <w:suppressAutoHyphens/>
              <w:spacing w:after="0" w:line="240" w:lineRule="auto"/>
              <w:rPr>
                <w:color w:val="000000"/>
                <w:sz w:val="24"/>
                <w:szCs w:val="24"/>
              </w:rPr>
            </w:pPr>
          </w:p>
        </w:tc>
      </w:tr>
      <w:tr w:rsidR="00355A2D" w:rsidTr="002B155B">
        <w:trPr>
          <w:trHeight w:val="128"/>
        </w:trPr>
        <w:tc>
          <w:tcPr>
            <w:tcW w:w="5105" w:type="dxa"/>
            <w:gridSpan w:val="2"/>
            <w:tcBorders>
              <w:top w:val="single" w:sz="4" w:space="0" w:color="auto"/>
              <w:left w:val="single" w:sz="4" w:space="0" w:color="auto"/>
              <w:bottom w:val="single" w:sz="4" w:space="0" w:color="auto"/>
              <w:right w:val="single" w:sz="4" w:space="0" w:color="auto"/>
            </w:tcBorders>
            <w:hideMark/>
          </w:tcPr>
          <w:p w:rsidR="00355A2D" w:rsidRDefault="00355A2D" w:rsidP="00C94C22">
            <w:pPr>
              <w:snapToGrid w:val="0"/>
              <w:spacing w:after="0" w:line="240" w:lineRule="auto"/>
              <w:ind w:firstLine="0"/>
              <w:jc w:val="both"/>
              <w:rPr>
                <w:b/>
                <w:szCs w:val="28"/>
                <w:lang w:eastAsia="ar-SA"/>
              </w:rPr>
            </w:pPr>
            <w:r>
              <w:rPr>
                <w:b/>
                <w:szCs w:val="28"/>
                <w:lang w:eastAsia="ar-SA"/>
              </w:rPr>
              <w:t>Итого</w:t>
            </w:r>
          </w:p>
        </w:tc>
        <w:tc>
          <w:tcPr>
            <w:tcW w:w="975" w:type="dxa"/>
            <w:tcBorders>
              <w:top w:val="single" w:sz="4" w:space="0" w:color="auto"/>
              <w:left w:val="single" w:sz="4" w:space="0" w:color="auto"/>
              <w:bottom w:val="single" w:sz="4" w:space="0" w:color="auto"/>
              <w:right w:val="single" w:sz="4" w:space="0" w:color="auto"/>
            </w:tcBorders>
          </w:tcPr>
          <w:p w:rsidR="00355A2D" w:rsidRDefault="00355A2D" w:rsidP="00C94C22">
            <w:pPr>
              <w:spacing w:after="0" w:line="240" w:lineRule="auto"/>
              <w:ind w:firstLine="0"/>
              <w:jc w:val="both"/>
              <w:rPr>
                <w:szCs w:val="28"/>
                <w:lang w:eastAsia="ar-SA"/>
              </w:rPr>
            </w:pPr>
          </w:p>
        </w:tc>
        <w:tc>
          <w:tcPr>
            <w:tcW w:w="725" w:type="dxa"/>
            <w:tcBorders>
              <w:top w:val="single" w:sz="4" w:space="0" w:color="auto"/>
              <w:left w:val="single" w:sz="4" w:space="0" w:color="auto"/>
              <w:bottom w:val="single" w:sz="4" w:space="0" w:color="auto"/>
              <w:right w:val="single" w:sz="4" w:space="0" w:color="auto"/>
            </w:tcBorders>
            <w:vAlign w:val="center"/>
            <w:hideMark/>
          </w:tcPr>
          <w:p w:rsidR="00355A2D" w:rsidRDefault="0077661F" w:rsidP="00C94C22">
            <w:pPr>
              <w:spacing w:after="0" w:line="240" w:lineRule="auto"/>
              <w:ind w:firstLine="0"/>
              <w:jc w:val="both"/>
              <w:rPr>
                <w:szCs w:val="28"/>
                <w:lang w:eastAsia="ar-SA"/>
              </w:rPr>
            </w:pPr>
            <w:r>
              <w:rPr>
                <w:szCs w:val="28"/>
                <w:lang w:eastAsia="ar-SA"/>
              </w:rPr>
              <w:t>78</w:t>
            </w:r>
          </w:p>
        </w:tc>
        <w:tc>
          <w:tcPr>
            <w:tcW w:w="851" w:type="dxa"/>
            <w:tcBorders>
              <w:top w:val="single" w:sz="4" w:space="0" w:color="auto"/>
              <w:left w:val="single" w:sz="4" w:space="0" w:color="auto"/>
              <w:bottom w:val="single" w:sz="4" w:space="0" w:color="auto"/>
              <w:right w:val="single" w:sz="4" w:space="0" w:color="auto"/>
            </w:tcBorders>
            <w:vAlign w:val="center"/>
            <w:hideMark/>
          </w:tcPr>
          <w:p w:rsidR="00355A2D" w:rsidRDefault="0077661F" w:rsidP="00C94C22">
            <w:pPr>
              <w:snapToGrid w:val="0"/>
              <w:spacing w:after="0" w:line="240" w:lineRule="auto"/>
              <w:ind w:firstLine="0"/>
              <w:jc w:val="both"/>
              <w:rPr>
                <w:szCs w:val="28"/>
                <w:lang w:eastAsia="ar-SA"/>
              </w:rPr>
            </w:pPr>
            <w:r>
              <w:rPr>
                <w:szCs w:val="28"/>
                <w:lang w:eastAsia="ar-SA"/>
              </w:rPr>
              <w:t>78</w:t>
            </w:r>
          </w:p>
        </w:tc>
        <w:tc>
          <w:tcPr>
            <w:tcW w:w="709" w:type="dxa"/>
            <w:tcBorders>
              <w:top w:val="single" w:sz="4" w:space="0" w:color="auto"/>
              <w:left w:val="single" w:sz="4" w:space="0" w:color="auto"/>
              <w:bottom w:val="single" w:sz="4" w:space="0" w:color="auto"/>
              <w:right w:val="single" w:sz="4" w:space="0" w:color="auto"/>
            </w:tcBorders>
            <w:vAlign w:val="center"/>
            <w:hideMark/>
          </w:tcPr>
          <w:p w:rsidR="00355A2D" w:rsidRDefault="00140056" w:rsidP="00C94C22">
            <w:pPr>
              <w:snapToGrid w:val="0"/>
              <w:spacing w:after="0" w:line="240" w:lineRule="auto"/>
              <w:ind w:firstLine="0"/>
              <w:jc w:val="both"/>
              <w:rPr>
                <w:szCs w:val="28"/>
                <w:lang w:eastAsia="ar-SA"/>
              </w:rPr>
            </w:pPr>
            <w:r>
              <w:rPr>
                <w:szCs w:val="28"/>
                <w:lang w:eastAsia="ar-SA"/>
              </w:rPr>
              <w:t>1</w:t>
            </w:r>
            <w:r w:rsidR="0077661F">
              <w:rPr>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355A2D" w:rsidRDefault="0077661F" w:rsidP="00C94C22">
            <w:pPr>
              <w:spacing w:after="0" w:line="240" w:lineRule="auto"/>
              <w:ind w:firstLine="0"/>
              <w:jc w:val="both"/>
              <w:rPr>
                <w:szCs w:val="28"/>
                <w:lang w:eastAsia="ar-SA"/>
              </w:rPr>
            </w:pPr>
            <w:r>
              <w:rPr>
                <w:szCs w:val="28"/>
                <w:lang w:eastAsia="ar-SA"/>
              </w:rPr>
              <w:t>68</w:t>
            </w:r>
          </w:p>
        </w:tc>
        <w:tc>
          <w:tcPr>
            <w:tcW w:w="850" w:type="dxa"/>
            <w:tcBorders>
              <w:top w:val="single" w:sz="4" w:space="0" w:color="auto"/>
              <w:left w:val="single" w:sz="4" w:space="0" w:color="auto"/>
              <w:bottom w:val="single" w:sz="4" w:space="0" w:color="auto"/>
              <w:right w:val="single" w:sz="4" w:space="0" w:color="auto"/>
            </w:tcBorders>
          </w:tcPr>
          <w:p w:rsidR="00355A2D" w:rsidRDefault="00355A2D" w:rsidP="00C94C22">
            <w:pPr>
              <w:spacing w:after="0" w:line="240" w:lineRule="auto"/>
              <w:ind w:firstLine="0"/>
              <w:jc w:val="both"/>
              <w:rPr>
                <w:szCs w:val="28"/>
                <w:lang w:eastAsia="ar-SA"/>
              </w:rPr>
            </w:pPr>
          </w:p>
        </w:tc>
        <w:tc>
          <w:tcPr>
            <w:tcW w:w="2819" w:type="dxa"/>
            <w:tcBorders>
              <w:top w:val="single" w:sz="4" w:space="0" w:color="auto"/>
              <w:left w:val="single" w:sz="4" w:space="0" w:color="auto"/>
              <w:bottom w:val="single" w:sz="4" w:space="0" w:color="auto"/>
              <w:right w:val="single" w:sz="4" w:space="0" w:color="auto"/>
            </w:tcBorders>
          </w:tcPr>
          <w:p w:rsidR="00355A2D" w:rsidRDefault="00355A2D" w:rsidP="00C94C22">
            <w:pPr>
              <w:spacing w:after="0" w:line="240" w:lineRule="auto"/>
              <w:ind w:firstLine="0"/>
              <w:jc w:val="both"/>
              <w:rPr>
                <w:szCs w:val="28"/>
                <w:lang w:eastAsia="ar-SA"/>
              </w:rPr>
            </w:pPr>
          </w:p>
        </w:tc>
      </w:tr>
    </w:tbl>
    <w:p w:rsidR="0075715D" w:rsidRDefault="0075715D" w:rsidP="00C94C22">
      <w:pPr>
        <w:spacing w:after="0" w:line="240" w:lineRule="auto"/>
        <w:ind w:right="-851" w:firstLine="0"/>
        <w:jc w:val="both"/>
        <w:rPr>
          <w:b/>
          <w:szCs w:val="28"/>
          <w:lang w:eastAsia="ar-SA"/>
        </w:rPr>
        <w:sectPr w:rsidR="0075715D" w:rsidSect="0075715D">
          <w:pgSz w:w="16838" w:h="11906" w:orient="landscape"/>
          <w:pgMar w:top="1701" w:right="1134" w:bottom="851" w:left="1134" w:header="709" w:footer="709" w:gutter="0"/>
          <w:cols w:space="708"/>
          <w:titlePg/>
          <w:docGrid w:linePitch="381"/>
        </w:sectPr>
      </w:pPr>
    </w:p>
    <w:p w:rsidR="0085272E" w:rsidRPr="00FC2E47" w:rsidRDefault="0085272E" w:rsidP="00C94C22">
      <w:pPr>
        <w:spacing w:after="0" w:line="240" w:lineRule="auto"/>
        <w:ind w:right="-851" w:firstLine="0"/>
        <w:jc w:val="both"/>
        <w:rPr>
          <w:b/>
          <w:szCs w:val="28"/>
          <w:lang w:eastAsia="ar-SA"/>
        </w:rPr>
      </w:pPr>
    </w:p>
    <w:p w:rsidR="0085272E" w:rsidRDefault="00176AE6" w:rsidP="00C94C22">
      <w:pPr>
        <w:spacing w:after="0" w:line="240" w:lineRule="auto"/>
        <w:ind w:right="-851" w:firstLine="0"/>
        <w:jc w:val="center"/>
        <w:rPr>
          <w:b/>
          <w:szCs w:val="28"/>
          <w:lang w:eastAsia="ar-SA"/>
        </w:rPr>
      </w:pPr>
      <w:r>
        <w:rPr>
          <w:b/>
          <w:szCs w:val="28"/>
          <w:lang w:eastAsia="ar-SA"/>
        </w:rPr>
        <w:t>7</w:t>
      </w:r>
      <w:r w:rsidR="0085272E" w:rsidRPr="00FC2E47">
        <w:rPr>
          <w:b/>
          <w:szCs w:val="28"/>
          <w:lang w:eastAsia="ar-SA"/>
        </w:rPr>
        <w:t>. ПРИМЕРНЫЕ ТЕМЫ ИНДИВИДУАЛЬНЫХ ПРОЕКТОВ</w:t>
      </w:r>
    </w:p>
    <w:p w:rsidR="0085272E" w:rsidRPr="00FC2E47" w:rsidRDefault="0085272E" w:rsidP="00C94C22">
      <w:pPr>
        <w:spacing w:after="0" w:line="240" w:lineRule="auto"/>
        <w:ind w:right="-851" w:firstLine="0"/>
        <w:jc w:val="both"/>
        <w:rPr>
          <w:b/>
          <w:szCs w:val="28"/>
          <w:lang w:eastAsia="ar-SA"/>
        </w:rPr>
      </w:pPr>
    </w:p>
    <w:p w:rsidR="0085272E" w:rsidRPr="00DB6849" w:rsidRDefault="0085272E" w:rsidP="00C94C22">
      <w:pPr>
        <w:spacing w:after="0" w:line="240" w:lineRule="auto"/>
        <w:ind w:firstLine="0"/>
        <w:rPr>
          <w:color w:val="000000"/>
          <w:szCs w:val="28"/>
          <w:shd w:val="clear" w:color="auto" w:fill="FFFFFF"/>
          <w:lang w:eastAsia="ru-RU"/>
        </w:rPr>
      </w:pPr>
      <w:r>
        <w:rPr>
          <w:color w:val="000000"/>
          <w:szCs w:val="28"/>
          <w:shd w:val="clear" w:color="auto" w:fill="FFFFFF"/>
          <w:lang w:eastAsia="ru-RU"/>
        </w:rPr>
        <w:t>1.</w:t>
      </w:r>
      <w:r w:rsidRPr="00DB6849">
        <w:rPr>
          <w:color w:val="000000"/>
          <w:szCs w:val="28"/>
          <w:shd w:val="clear" w:color="auto" w:fill="FFFFFF"/>
          <w:lang w:eastAsia="ru-RU"/>
        </w:rPr>
        <w:t>Аббревиатуры в названиях торговых брендов.</w:t>
      </w:r>
      <w:r w:rsidRPr="00DB6849">
        <w:rPr>
          <w:color w:val="000000"/>
          <w:szCs w:val="28"/>
          <w:lang w:eastAsia="ru-RU"/>
        </w:rPr>
        <w:br/>
      </w:r>
      <w:r>
        <w:rPr>
          <w:color w:val="000000"/>
          <w:szCs w:val="28"/>
          <w:shd w:val="clear" w:color="auto" w:fill="FFFFFF"/>
          <w:lang w:eastAsia="ru-RU"/>
        </w:rPr>
        <w:t>2.</w:t>
      </w:r>
      <w:r w:rsidRPr="00DB6849">
        <w:rPr>
          <w:color w:val="000000"/>
          <w:szCs w:val="28"/>
          <w:shd w:val="clear" w:color="auto" w:fill="FFFFFF"/>
          <w:lang w:eastAsia="ru-RU"/>
        </w:rPr>
        <w:t>Влияние интернет–сленга на речевую культуру подростков.</w:t>
      </w:r>
      <w:r w:rsidRPr="00DB6849">
        <w:rPr>
          <w:color w:val="000000"/>
          <w:szCs w:val="28"/>
          <w:lang w:eastAsia="ru-RU"/>
        </w:rPr>
        <w:br/>
      </w:r>
      <w:r>
        <w:rPr>
          <w:color w:val="000000"/>
          <w:szCs w:val="28"/>
          <w:shd w:val="clear" w:color="auto" w:fill="FFFFFF"/>
          <w:lang w:eastAsia="ru-RU"/>
        </w:rPr>
        <w:t>3.</w:t>
      </w:r>
      <w:r w:rsidRPr="00DB6849">
        <w:rPr>
          <w:color w:val="000000"/>
          <w:szCs w:val="28"/>
          <w:shd w:val="clear" w:color="auto" w:fill="FFFFFF"/>
          <w:lang w:eastAsia="ru-RU"/>
        </w:rPr>
        <w:t>Заимствованные слова в русском языке.</w:t>
      </w:r>
      <w:r w:rsidRPr="00DB6849">
        <w:rPr>
          <w:color w:val="000000"/>
          <w:szCs w:val="28"/>
          <w:lang w:eastAsia="ru-RU"/>
        </w:rPr>
        <w:br/>
      </w:r>
      <w:r>
        <w:rPr>
          <w:color w:val="000000"/>
          <w:szCs w:val="28"/>
          <w:shd w:val="clear" w:color="auto" w:fill="FFFFFF"/>
          <w:lang w:eastAsia="ru-RU"/>
        </w:rPr>
        <w:t>4.</w:t>
      </w:r>
      <w:r w:rsidRPr="00DB6849">
        <w:rPr>
          <w:color w:val="000000"/>
          <w:szCs w:val="28"/>
          <w:shd w:val="clear" w:color="auto" w:fill="FFFFFF"/>
          <w:lang w:eastAsia="ru-RU"/>
        </w:rPr>
        <w:t>Использование антонимов для создания контраста, антитезы, оксюморонов и др.</w:t>
      </w:r>
      <w:r w:rsidRPr="00DB6849">
        <w:rPr>
          <w:color w:val="000000"/>
          <w:szCs w:val="28"/>
          <w:lang w:eastAsia="ru-RU"/>
        </w:rPr>
        <w:br/>
      </w:r>
      <w:r>
        <w:rPr>
          <w:color w:val="000000"/>
          <w:szCs w:val="28"/>
          <w:shd w:val="clear" w:color="auto" w:fill="FFFFFF"/>
          <w:lang w:eastAsia="ru-RU"/>
        </w:rPr>
        <w:t>5.</w:t>
      </w:r>
      <w:r w:rsidRPr="00DB6849">
        <w:rPr>
          <w:color w:val="000000"/>
          <w:szCs w:val="28"/>
          <w:shd w:val="clear" w:color="auto" w:fill="FFFFFF"/>
          <w:lang w:eastAsia="ru-RU"/>
        </w:rPr>
        <w:t>Использование старославянизмов в лирических произведениях А.С. Пушкина.</w:t>
      </w:r>
      <w:r w:rsidRPr="00DB6849">
        <w:rPr>
          <w:color w:val="000000"/>
          <w:szCs w:val="28"/>
          <w:lang w:eastAsia="ru-RU"/>
        </w:rPr>
        <w:br/>
      </w:r>
      <w:r>
        <w:rPr>
          <w:color w:val="000000"/>
          <w:szCs w:val="28"/>
          <w:shd w:val="clear" w:color="auto" w:fill="FFFFFF"/>
          <w:lang w:eastAsia="ru-RU"/>
        </w:rPr>
        <w:t>6.</w:t>
      </w:r>
      <w:r w:rsidRPr="00DB6849">
        <w:rPr>
          <w:color w:val="000000"/>
          <w:szCs w:val="28"/>
          <w:shd w:val="clear" w:color="auto" w:fill="FFFFFF"/>
          <w:lang w:eastAsia="ru-RU"/>
        </w:rPr>
        <w:t>История знаков препинания в русском языке.</w:t>
      </w:r>
      <w:r w:rsidRPr="00DB6849">
        <w:rPr>
          <w:color w:val="000000"/>
          <w:szCs w:val="28"/>
          <w:lang w:eastAsia="ru-RU"/>
        </w:rPr>
        <w:br/>
      </w:r>
      <w:r>
        <w:rPr>
          <w:color w:val="000000"/>
          <w:szCs w:val="28"/>
          <w:shd w:val="clear" w:color="auto" w:fill="FFFFFF"/>
          <w:lang w:eastAsia="ru-RU"/>
        </w:rPr>
        <w:t>7.</w:t>
      </w:r>
      <w:r w:rsidRPr="00DB6849">
        <w:rPr>
          <w:color w:val="000000"/>
          <w:szCs w:val="28"/>
          <w:shd w:val="clear" w:color="auto" w:fill="FFFFFF"/>
          <w:lang w:eastAsia="ru-RU"/>
        </w:rPr>
        <w:t>История происхождения числительных.</w:t>
      </w:r>
      <w:r w:rsidRPr="00DB6849">
        <w:rPr>
          <w:color w:val="000000"/>
          <w:szCs w:val="28"/>
          <w:lang w:eastAsia="ru-RU"/>
        </w:rPr>
        <w:br/>
      </w:r>
      <w:r>
        <w:rPr>
          <w:color w:val="000000"/>
          <w:szCs w:val="28"/>
          <w:shd w:val="clear" w:color="auto" w:fill="FFFFFF"/>
          <w:lang w:eastAsia="ru-RU"/>
        </w:rPr>
        <w:t>8.</w:t>
      </w:r>
      <w:r w:rsidR="00A81CE1">
        <w:rPr>
          <w:color w:val="000000"/>
          <w:szCs w:val="28"/>
          <w:shd w:val="clear" w:color="auto" w:fill="FFFFFF"/>
          <w:lang w:eastAsia="ru-RU"/>
        </w:rPr>
        <w:t xml:space="preserve"> </w:t>
      </w:r>
      <w:r w:rsidRPr="00DB6849">
        <w:rPr>
          <w:color w:val="000000"/>
          <w:szCs w:val="28"/>
          <w:shd w:val="clear" w:color="auto" w:fill="FFFFFF"/>
          <w:lang w:eastAsia="ru-RU"/>
        </w:rPr>
        <w:t>Источники крылатых слов и выражений.</w:t>
      </w:r>
      <w:r w:rsidRPr="00DB6849">
        <w:rPr>
          <w:color w:val="000000"/>
          <w:szCs w:val="28"/>
          <w:lang w:eastAsia="ru-RU"/>
        </w:rPr>
        <w:br/>
      </w:r>
      <w:r>
        <w:rPr>
          <w:color w:val="000000"/>
          <w:szCs w:val="28"/>
          <w:shd w:val="clear" w:color="auto" w:fill="FFFFFF"/>
          <w:lang w:eastAsia="ru-RU"/>
        </w:rPr>
        <w:t>9.</w:t>
      </w:r>
      <w:r w:rsidR="00A81CE1">
        <w:rPr>
          <w:color w:val="000000"/>
          <w:szCs w:val="28"/>
          <w:shd w:val="clear" w:color="auto" w:fill="FFFFFF"/>
          <w:lang w:eastAsia="ru-RU"/>
        </w:rPr>
        <w:t xml:space="preserve"> </w:t>
      </w:r>
      <w:r w:rsidRPr="00DB6849">
        <w:rPr>
          <w:color w:val="000000"/>
          <w:szCs w:val="28"/>
          <w:shd w:val="clear" w:color="auto" w:fill="FFFFFF"/>
          <w:lang w:eastAsia="ru-RU"/>
        </w:rPr>
        <w:t>Невербальные средства общения.</w:t>
      </w:r>
      <w:r w:rsidRPr="00DB6849">
        <w:rPr>
          <w:color w:val="000000"/>
          <w:szCs w:val="28"/>
          <w:lang w:eastAsia="ru-RU"/>
        </w:rPr>
        <w:br/>
      </w:r>
      <w:r>
        <w:rPr>
          <w:color w:val="000000"/>
          <w:szCs w:val="28"/>
          <w:shd w:val="clear" w:color="auto" w:fill="FFFFFF"/>
          <w:lang w:eastAsia="ru-RU"/>
        </w:rPr>
        <w:t>10.</w:t>
      </w:r>
      <w:r w:rsidR="00A81CE1">
        <w:rPr>
          <w:color w:val="000000"/>
          <w:szCs w:val="28"/>
          <w:shd w:val="clear" w:color="auto" w:fill="FFFFFF"/>
          <w:lang w:eastAsia="ru-RU"/>
        </w:rPr>
        <w:t xml:space="preserve"> </w:t>
      </w:r>
      <w:r w:rsidRPr="00DB6849">
        <w:rPr>
          <w:color w:val="000000"/>
          <w:szCs w:val="28"/>
          <w:shd w:val="clear" w:color="auto" w:fill="FFFFFF"/>
          <w:lang w:eastAsia="ru-RU"/>
        </w:rPr>
        <w:t>Отражение особенностей национального характера в пословицах и поговорках.</w:t>
      </w:r>
      <w:r w:rsidRPr="00DB6849">
        <w:rPr>
          <w:color w:val="000000"/>
          <w:szCs w:val="28"/>
          <w:lang w:eastAsia="ru-RU"/>
        </w:rPr>
        <w:br/>
      </w:r>
      <w:r>
        <w:rPr>
          <w:color w:val="000000"/>
          <w:szCs w:val="28"/>
          <w:shd w:val="clear" w:color="auto" w:fill="FFFFFF"/>
          <w:lang w:eastAsia="ru-RU"/>
        </w:rPr>
        <w:t>11.</w:t>
      </w:r>
      <w:r w:rsidRPr="00DB6849">
        <w:rPr>
          <w:color w:val="000000"/>
          <w:szCs w:val="28"/>
          <w:shd w:val="clear" w:color="auto" w:fill="FFFFFF"/>
          <w:lang w:eastAsia="ru-RU"/>
        </w:rPr>
        <w:t>Происхождение фамилий людей.</w:t>
      </w:r>
    </w:p>
    <w:p w:rsidR="0085272E" w:rsidRPr="00DB6849" w:rsidRDefault="0085272E" w:rsidP="00C94C22">
      <w:pPr>
        <w:spacing w:after="0" w:line="240" w:lineRule="auto"/>
        <w:ind w:right="-851" w:firstLine="0"/>
        <w:rPr>
          <w:color w:val="000000"/>
          <w:szCs w:val="28"/>
          <w:shd w:val="clear" w:color="auto" w:fill="FFFFFF"/>
          <w:lang w:eastAsia="ru-RU"/>
        </w:rPr>
      </w:pPr>
      <w:r>
        <w:rPr>
          <w:color w:val="000000"/>
          <w:szCs w:val="28"/>
          <w:shd w:val="clear" w:color="auto" w:fill="FFFFFF"/>
          <w:lang w:eastAsia="ru-RU"/>
        </w:rPr>
        <w:t>12.</w:t>
      </w:r>
      <w:r w:rsidRPr="00DB6849">
        <w:rPr>
          <w:color w:val="000000"/>
          <w:szCs w:val="28"/>
          <w:shd w:val="clear" w:color="auto" w:fill="FFFFFF"/>
          <w:lang w:eastAsia="ru-RU"/>
        </w:rPr>
        <w:t>Слова-паразиты в речи учителей и учащихся.</w:t>
      </w:r>
      <w:r w:rsidRPr="00DB6849">
        <w:rPr>
          <w:color w:val="000000"/>
          <w:szCs w:val="28"/>
          <w:lang w:eastAsia="ru-RU"/>
        </w:rPr>
        <w:br/>
      </w:r>
      <w:r>
        <w:rPr>
          <w:color w:val="000000"/>
          <w:szCs w:val="28"/>
          <w:shd w:val="clear" w:color="auto" w:fill="FFFFFF"/>
          <w:lang w:eastAsia="ru-RU"/>
        </w:rPr>
        <w:t>13.Тематические группы фра</w:t>
      </w:r>
      <w:r w:rsidRPr="00DB6849">
        <w:rPr>
          <w:color w:val="000000"/>
          <w:szCs w:val="28"/>
          <w:shd w:val="clear" w:color="auto" w:fill="FFFFFF"/>
          <w:lang w:eastAsia="ru-RU"/>
        </w:rPr>
        <w:t>зеологизмов.</w:t>
      </w:r>
      <w:r w:rsidRPr="00DB6849">
        <w:rPr>
          <w:color w:val="000000"/>
          <w:szCs w:val="28"/>
          <w:lang w:eastAsia="ru-RU"/>
        </w:rPr>
        <w:br/>
      </w:r>
      <w:r>
        <w:rPr>
          <w:color w:val="000000"/>
          <w:szCs w:val="28"/>
          <w:shd w:val="clear" w:color="auto" w:fill="FFFFFF"/>
          <w:lang w:eastAsia="ru-RU"/>
        </w:rPr>
        <w:t>14.</w:t>
      </w:r>
      <w:r w:rsidRPr="00DB6849">
        <w:rPr>
          <w:color w:val="000000"/>
          <w:szCs w:val="28"/>
          <w:shd w:val="clear" w:color="auto" w:fill="FFFFFF"/>
          <w:lang w:eastAsia="ru-RU"/>
        </w:rPr>
        <w:t>Фразеологизмы с компонентом-именем числительным в русском языке.</w:t>
      </w:r>
      <w:r w:rsidRPr="00DB6849">
        <w:rPr>
          <w:color w:val="000000"/>
          <w:szCs w:val="28"/>
          <w:lang w:eastAsia="ru-RU"/>
        </w:rPr>
        <w:br/>
      </w:r>
      <w:r>
        <w:rPr>
          <w:color w:val="000000"/>
          <w:szCs w:val="28"/>
          <w:shd w:val="clear" w:color="auto" w:fill="FFFFFF"/>
          <w:lang w:eastAsia="ru-RU"/>
        </w:rPr>
        <w:t>15.</w:t>
      </w:r>
      <w:r w:rsidRPr="00DB6849">
        <w:rPr>
          <w:color w:val="000000"/>
          <w:szCs w:val="28"/>
          <w:shd w:val="clear" w:color="auto" w:fill="FFFFFF"/>
          <w:lang w:eastAsia="ru-RU"/>
        </w:rPr>
        <w:t>Этимология названий месяцев в календарях разных народов.</w:t>
      </w:r>
    </w:p>
    <w:p w:rsidR="0085272E" w:rsidRPr="00DB6849" w:rsidRDefault="0085272E" w:rsidP="00C94C22">
      <w:pPr>
        <w:spacing w:after="0" w:line="240" w:lineRule="auto"/>
        <w:ind w:firstLine="0"/>
        <w:rPr>
          <w:color w:val="000000"/>
          <w:szCs w:val="28"/>
          <w:shd w:val="clear" w:color="auto" w:fill="FFFFFF"/>
          <w:lang w:eastAsia="ru-RU"/>
        </w:rPr>
      </w:pPr>
      <w:r>
        <w:rPr>
          <w:color w:val="000000"/>
          <w:szCs w:val="28"/>
          <w:shd w:val="clear" w:color="auto" w:fill="FFFFFF"/>
          <w:lang w:eastAsia="ru-RU"/>
        </w:rPr>
        <w:t>16.</w:t>
      </w:r>
      <w:r w:rsidR="00A81CE1">
        <w:rPr>
          <w:color w:val="000000"/>
          <w:szCs w:val="28"/>
          <w:shd w:val="clear" w:color="auto" w:fill="FFFFFF"/>
          <w:lang w:eastAsia="ru-RU"/>
        </w:rPr>
        <w:t xml:space="preserve"> </w:t>
      </w:r>
      <w:r w:rsidRPr="00DB6849">
        <w:rPr>
          <w:color w:val="000000"/>
          <w:szCs w:val="28"/>
          <w:shd w:val="clear" w:color="auto" w:fill="FFFFFF"/>
          <w:lang w:eastAsia="ru-RU"/>
        </w:rPr>
        <w:t>Жаргоны и жаргонизмы</w:t>
      </w:r>
      <w:r w:rsidRPr="00DB6849">
        <w:rPr>
          <w:color w:val="000000"/>
          <w:szCs w:val="28"/>
          <w:lang w:eastAsia="ru-RU"/>
        </w:rPr>
        <w:br/>
      </w:r>
      <w:r>
        <w:rPr>
          <w:color w:val="000000"/>
          <w:szCs w:val="28"/>
          <w:shd w:val="clear" w:color="auto" w:fill="FFFFFF"/>
          <w:lang w:eastAsia="ru-RU"/>
        </w:rPr>
        <w:t>17.</w:t>
      </w:r>
      <w:r w:rsidR="00A81CE1">
        <w:rPr>
          <w:color w:val="000000"/>
          <w:szCs w:val="28"/>
          <w:shd w:val="clear" w:color="auto" w:fill="FFFFFF"/>
          <w:lang w:eastAsia="ru-RU"/>
        </w:rPr>
        <w:t xml:space="preserve"> </w:t>
      </w:r>
      <w:r w:rsidRPr="00DB6849">
        <w:rPr>
          <w:color w:val="000000"/>
          <w:szCs w:val="28"/>
          <w:shd w:val="clear" w:color="auto" w:fill="FFFFFF"/>
          <w:lang w:eastAsia="ru-RU"/>
        </w:rPr>
        <w:t>История возникновения русских имен.</w:t>
      </w:r>
      <w:r w:rsidRPr="00DB6849">
        <w:rPr>
          <w:color w:val="000000"/>
          <w:szCs w:val="28"/>
          <w:lang w:eastAsia="ru-RU"/>
        </w:rPr>
        <w:br/>
      </w:r>
      <w:r>
        <w:rPr>
          <w:color w:val="000000"/>
          <w:szCs w:val="28"/>
          <w:shd w:val="clear" w:color="auto" w:fill="FFFFFF"/>
          <w:lang w:eastAsia="ru-RU"/>
        </w:rPr>
        <w:t>18.</w:t>
      </w:r>
      <w:r w:rsidR="00A81CE1">
        <w:rPr>
          <w:color w:val="000000"/>
          <w:szCs w:val="28"/>
          <w:shd w:val="clear" w:color="auto" w:fill="FFFFFF"/>
          <w:lang w:eastAsia="ru-RU"/>
        </w:rPr>
        <w:t xml:space="preserve"> </w:t>
      </w:r>
      <w:r w:rsidRPr="00DB6849">
        <w:rPr>
          <w:color w:val="000000"/>
          <w:szCs w:val="28"/>
          <w:shd w:val="clear" w:color="auto" w:fill="FFFFFF"/>
          <w:lang w:eastAsia="ru-RU"/>
        </w:rPr>
        <w:t>История русского алфавита.</w:t>
      </w:r>
      <w:r w:rsidRPr="00DB6849">
        <w:rPr>
          <w:color w:val="000000"/>
          <w:szCs w:val="28"/>
          <w:lang w:eastAsia="ru-RU"/>
        </w:rPr>
        <w:br/>
      </w:r>
      <w:r>
        <w:rPr>
          <w:color w:val="000000"/>
          <w:szCs w:val="28"/>
          <w:shd w:val="clear" w:color="auto" w:fill="FFFFFF"/>
          <w:lang w:eastAsia="ru-RU"/>
        </w:rPr>
        <w:t>19.</w:t>
      </w:r>
      <w:r w:rsidRPr="00DB6849">
        <w:rPr>
          <w:color w:val="000000"/>
          <w:szCs w:val="28"/>
          <w:shd w:val="clear" w:color="auto" w:fill="FFFFFF"/>
          <w:lang w:eastAsia="ru-RU"/>
        </w:rPr>
        <w:t>Как влияют социальные сети на язык.</w:t>
      </w:r>
      <w:r w:rsidRPr="00DB6849">
        <w:rPr>
          <w:color w:val="000000"/>
          <w:szCs w:val="28"/>
          <w:lang w:eastAsia="ru-RU"/>
        </w:rPr>
        <w:br/>
      </w:r>
      <w:r>
        <w:rPr>
          <w:color w:val="000000"/>
          <w:szCs w:val="28"/>
          <w:shd w:val="clear" w:color="auto" w:fill="FFFFFF"/>
          <w:lang w:eastAsia="ru-RU"/>
        </w:rPr>
        <w:t>20.</w:t>
      </w:r>
      <w:r w:rsidRPr="00DB6849">
        <w:rPr>
          <w:color w:val="000000"/>
          <w:szCs w:val="28"/>
          <w:shd w:val="clear" w:color="auto" w:fill="FFFFFF"/>
          <w:lang w:eastAsia="ru-RU"/>
        </w:rPr>
        <w:t>Переход имен существительных из собственных в нарицательные.</w:t>
      </w:r>
      <w:r w:rsidRPr="00DB6849">
        <w:rPr>
          <w:color w:val="000000"/>
          <w:szCs w:val="28"/>
          <w:lang w:eastAsia="ru-RU"/>
        </w:rPr>
        <w:br/>
      </w:r>
      <w:r>
        <w:rPr>
          <w:color w:val="000000"/>
          <w:szCs w:val="28"/>
          <w:shd w:val="clear" w:color="auto" w:fill="FFFFFF"/>
          <w:lang w:eastAsia="ru-RU"/>
        </w:rPr>
        <w:t>21.</w:t>
      </w:r>
      <w:r w:rsidRPr="00DB6849">
        <w:rPr>
          <w:color w:val="000000"/>
          <w:szCs w:val="28"/>
          <w:shd w:val="clear" w:color="auto" w:fill="FFFFFF"/>
          <w:lang w:eastAsia="ru-RU"/>
        </w:rPr>
        <w:t>Причины заимствования в современном русском языке.</w:t>
      </w:r>
      <w:r w:rsidRPr="00DB6849">
        <w:rPr>
          <w:color w:val="000000"/>
          <w:szCs w:val="28"/>
          <w:lang w:eastAsia="ru-RU"/>
        </w:rPr>
        <w:br/>
      </w:r>
      <w:r>
        <w:rPr>
          <w:color w:val="000000"/>
          <w:szCs w:val="28"/>
          <w:shd w:val="clear" w:color="auto" w:fill="FFFFFF"/>
          <w:lang w:eastAsia="ru-RU"/>
        </w:rPr>
        <w:t>22.</w:t>
      </w:r>
      <w:r w:rsidRPr="00DB6849">
        <w:rPr>
          <w:color w:val="000000"/>
          <w:szCs w:val="28"/>
          <w:shd w:val="clear" w:color="auto" w:fill="FFFFFF"/>
          <w:lang w:eastAsia="ru-RU"/>
        </w:rPr>
        <w:t>Этимология фразеологизмов и крылатых выражений.</w:t>
      </w:r>
      <w:r>
        <w:rPr>
          <w:color w:val="000000"/>
        </w:rPr>
        <w:br/>
      </w:r>
      <w:r>
        <w:rPr>
          <w:color w:val="000000"/>
          <w:shd w:val="clear" w:color="auto" w:fill="FFFFFF"/>
        </w:rPr>
        <w:t>23.Возникновение письменности на Руси.</w:t>
      </w:r>
      <w:r>
        <w:rPr>
          <w:color w:val="000000"/>
        </w:rPr>
        <w:br/>
      </w:r>
      <w:r>
        <w:rPr>
          <w:color w:val="000000"/>
          <w:shd w:val="clear" w:color="auto" w:fill="FFFFFF"/>
        </w:rPr>
        <w:t>24.Имена собственные в русских пословицах и поговорках.</w:t>
      </w:r>
      <w:r>
        <w:rPr>
          <w:color w:val="000000"/>
        </w:rPr>
        <w:br/>
      </w:r>
      <w:r>
        <w:rPr>
          <w:color w:val="000000"/>
          <w:shd w:val="clear" w:color="auto" w:fill="FFFFFF"/>
        </w:rPr>
        <w:t>25.Искусственные языки</w:t>
      </w:r>
      <w:r>
        <w:rPr>
          <w:color w:val="000000"/>
        </w:rPr>
        <w:br/>
      </w:r>
      <w:r>
        <w:rPr>
          <w:color w:val="000000"/>
          <w:shd w:val="clear" w:color="auto" w:fill="FFFFFF"/>
        </w:rPr>
        <w:t>26.Языковой портрет личности.</w:t>
      </w:r>
      <w:r w:rsidRPr="00DB6849">
        <w:rPr>
          <w:color w:val="000000"/>
          <w:szCs w:val="28"/>
          <w:lang w:eastAsia="ru-RU"/>
        </w:rPr>
        <w:br/>
      </w:r>
    </w:p>
    <w:p w:rsidR="0085272E" w:rsidRPr="00DB6849" w:rsidRDefault="0085272E" w:rsidP="00C94C22">
      <w:pPr>
        <w:spacing w:after="0" w:line="240" w:lineRule="auto"/>
        <w:ind w:right="-851" w:firstLine="0"/>
        <w:rPr>
          <w:b/>
          <w:szCs w:val="28"/>
          <w:lang w:eastAsia="ar-SA"/>
        </w:rPr>
      </w:pPr>
    </w:p>
    <w:p w:rsidR="0085272E" w:rsidRPr="00FC2E47" w:rsidRDefault="0085272E" w:rsidP="00C94C22">
      <w:pPr>
        <w:spacing w:after="0" w:line="240" w:lineRule="auto"/>
        <w:ind w:right="278" w:firstLine="540"/>
        <w:jc w:val="both"/>
        <w:rPr>
          <w:szCs w:val="28"/>
          <w:lang w:eastAsia="ar-SA"/>
        </w:rPr>
      </w:pPr>
    </w:p>
    <w:p w:rsidR="0085272E" w:rsidRPr="00FC2E47" w:rsidRDefault="0085272E" w:rsidP="00C94C22">
      <w:pPr>
        <w:spacing w:after="0" w:line="240" w:lineRule="auto"/>
        <w:ind w:right="278" w:firstLine="540"/>
        <w:jc w:val="both"/>
        <w:rPr>
          <w:b/>
          <w:szCs w:val="28"/>
          <w:lang w:eastAsia="ar-SA"/>
        </w:rPr>
      </w:pPr>
    </w:p>
    <w:p w:rsidR="0085272E" w:rsidRPr="00FC2E47" w:rsidRDefault="0085272E" w:rsidP="00C94C22">
      <w:pPr>
        <w:spacing w:after="0" w:line="240" w:lineRule="auto"/>
        <w:ind w:right="278" w:firstLine="540"/>
        <w:jc w:val="both"/>
        <w:rPr>
          <w:b/>
          <w:szCs w:val="28"/>
          <w:lang w:eastAsia="ar-SA"/>
        </w:rPr>
      </w:pPr>
    </w:p>
    <w:p w:rsidR="0085272E" w:rsidRPr="00FC2E47" w:rsidRDefault="0085272E" w:rsidP="00C94C22">
      <w:pPr>
        <w:spacing w:after="0" w:line="240" w:lineRule="auto"/>
        <w:ind w:right="278" w:firstLine="540"/>
        <w:jc w:val="both"/>
        <w:rPr>
          <w:b/>
          <w:szCs w:val="28"/>
          <w:lang w:eastAsia="ar-SA"/>
        </w:rPr>
      </w:pPr>
    </w:p>
    <w:p w:rsidR="0085272E" w:rsidRPr="00FC2E47" w:rsidRDefault="0085272E" w:rsidP="00C94C22">
      <w:pPr>
        <w:spacing w:after="0" w:line="240" w:lineRule="auto"/>
        <w:ind w:right="278" w:firstLine="540"/>
        <w:jc w:val="both"/>
        <w:rPr>
          <w:b/>
          <w:szCs w:val="28"/>
          <w:lang w:eastAsia="ar-SA"/>
        </w:rPr>
      </w:pPr>
    </w:p>
    <w:p w:rsidR="0085272E" w:rsidRPr="00FC2E47" w:rsidRDefault="0085272E" w:rsidP="00C94C22">
      <w:pPr>
        <w:spacing w:after="0" w:line="240" w:lineRule="auto"/>
        <w:ind w:right="278" w:firstLine="540"/>
        <w:jc w:val="both"/>
        <w:rPr>
          <w:b/>
          <w:szCs w:val="28"/>
          <w:lang w:eastAsia="ar-SA"/>
        </w:rPr>
      </w:pPr>
    </w:p>
    <w:p w:rsidR="0085272E" w:rsidRPr="00FC2E47" w:rsidRDefault="0085272E" w:rsidP="00C94C22">
      <w:pPr>
        <w:spacing w:after="0" w:line="240" w:lineRule="auto"/>
        <w:ind w:right="278" w:firstLine="540"/>
        <w:jc w:val="both"/>
        <w:rPr>
          <w:b/>
          <w:szCs w:val="28"/>
          <w:lang w:eastAsia="ar-SA"/>
        </w:rPr>
      </w:pPr>
    </w:p>
    <w:p w:rsidR="0085272E" w:rsidRPr="00FC2E47" w:rsidRDefault="0085272E" w:rsidP="00C94C22">
      <w:pPr>
        <w:spacing w:after="0" w:line="240" w:lineRule="auto"/>
        <w:ind w:right="278" w:firstLine="540"/>
        <w:jc w:val="both"/>
        <w:rPr>
          <w:b/>
          <w:szCs w:val="28"/>
          <w:lang w:eastAsia="ar-SA"/>
        </w:rPr>
      </w:pPr>
    </w:p>
    <w:p w:rsidR="0085272E" w:rsidRPr="00FC2E47" w:rsidRDefault="0085272E" w:rsidP="00C94C22">
      <w:pPr>
        <w:spacing w:after="0" w:line="240" w:lineRule="auto"/>
        <w:ind w:right="278" w:firstLine="0"/>
        <w:jc w:val="both"/>
        <w:rPr>
          <w:b/>
          <w:szCs w:val="28"/>
          <w:lang w:eastAsia="ar-SA"/>
        </w:rPr>
      </w:pPr>
    </w:p>
    <w:p w:rsidR="0085272E" w:rsidRDefault="0085272E" w:rsidP="00C94C22">
      <w:pPr>
        <w:spacing w:after="0" w:line="240" w:lineRule="auto"/>
        <w:ind w:right="278" w:firstLine="540"/>
        <w:jc w:val="both"/>
        <w:rPr>
          <w:b/>
          <w:szCs w:val="28"/>
          <w:lang w:eastAsia="ar-SA"/>
        </w:rPr>
      </w:pPr>
    </w:p>
    <w:p w:rsidR="0085272E" w:rsidRPr="00FC2E47" w:rsidRDefault="0085272E" w:rsidP="00C94C22">
      <w:pPr>
        <w:spacing w:after="0" w:line="240" w:lineRule="auto"/>
        <w:ind w:right="278" w:firstLine="540"/>
        <w:jc w:val="both"/>
        <w:rPr>
          <w:b/>
          <w:szCs w:val="28"/>
          <w:lang w:eastAsia="ar-SA"/>
        </w:rPr>
      </w:pPr>
    </w:p>
    <w:p w:rsidR="0085272E" w:rsidRDefault="00176AE6" w:rsidP="00C94C22">
      <w:pPr>
        <w:spacing w:after="0" w:line="240" w:lineRule="auto"/>
        <w:ind w:right="278" w:firstLine="540"/>
        <w:jc w:val="center"/>
        <w:rPr>
          <w:b/>
          <w:szCs w:val="28"/>
          <w:lang w:eastAsia="ar-SA"/>
        </w:rPr>
      </w:pPr>
      <w:r>
        <w:rPr>
          <w:b/>
          <w:szCs w:val="28"/>
          <w:lang w:eastAsia="ar-SA"/>
        </w:rPr>
        <w:lastRenderedPageBreak/>
        <w:t>8</w:t>
      </w:r>
      <w:r w:rsidR="0085272E" w:rsidRPr="00FC2E47">
        <w:rPr>
          <w:b/>
          <w:szCs w:val="28"/>
          <w:lang w:eastAsia="ar-SA"/>
        </w:rPr>
        <w:t>. ВОПРОСЫ ДЛЯ ПОДГОТОВ</w:t>
      </w:r>
      <w:r w:rsidR="0085272E">
        <w:rPr>
          <w:b/>
          <w:szCs w:val="28"/>
          <w:lang w:eastAsia="ar-SA"/>
        </w:rPr>
        <w:t xml:space="preserve">КИ К </w:t>
      </w:r>
      <w:r w:rsidR="0085272E" w:rsidRPr="00FC2E47">
        <w:rPr>
          <w:b/>
          <w:szCs w:val="28"/>
          <w:lang w:eastAsia="ar-SA"/>
        </w:rPr>
        <w:t>ЭКЗАМЕНУ</w:t>
      </w:r>
    </w:p>
    <w:p w:rsidR="0085272E" w:rsidRPr="001912D0" w:rsidRDefault="0085272E" w:rsidP="00C94C22">
      <w:pPr>
        <w:pStyle w:val="ab"/>
        <w:spacing w:before="0" w:beforeAutospacing="0" w:after="0" w:afterAutospacing="0"/>
        <w:ind w:left="142"/>
        <w:jc w:val="both"/>
        <w:rPr>
          <w:color w:val="555555"/>
          <w:sz w:val="28"/>
          <w:szCs w:val="28"/>
        </w:rPr>
      </w:pPr>
    </w:p>
    <w:p w:rsidR="0085272E" w:rsidRDefault="0085272E" w:rsidP="00C94C22">
      <w:pPr>
        <w:spacing w:after="0" w:line="240" w:lineRule="auto"/>
        <w:ind w:right="278" w:firstLine="0"/>
        <w:jc w:val="both"/>
      </w:pPr>
      <w:r>
        <w:t xml:space="preserve">1. Литературный язык – основа национального РЯ. История формирования русского литературного языка. </w:t>
      </w:r>
    </w:p>
    <w:p w:rsidR="0085272E" w:rsidRDefault="0085272E" w:rsidP="00C94C22">
      <w:pPr>
        <w:spacing w:after="0" w:line="240" w:lineRule="auto"/>
        <w:ind w:right="278" w:firstLine="0"/>
        <w:jc w:val="both"/>
      </w:pPr>
      <w:r>
        <w:t>2. Состав национального русского языка.</w:t>
      </w:r>
    </w:p>
    <w:p w:rsidR="0085272E" w:rsidRDefault="0085272E" w:rsidP="00C94C22">
      <w:pPr>
        <w:spacing w:after="0" w:line="240" w:lineRule="auto"/>
        <w:ind w:right="278" w:firstLine="0"/>
        <w:jc w:val="both"/>
      </w:pPr>
      <w:r>
        <w:t xml:space="preserve"> 3. Нормативность как основной признак литературного языка. Особенности нормы, ее основные источники. </w:t>
      </w:r>
    </w:p>
    <w:p w:rsidR="0085272E" w:rsidRDefault="0085272E" w:rsidP="00C94C22">
      <w:pPr>
        <w:spacing w:after="0" w:line="240" w:lineRule="auto"/>
        <w:ind w:right="278" w:firstLine="0"/>
        <w:jc w:val="both"/>
      </w:pPr>
      <w:r>
        <w:t xml:space="preserve">4. Разговорная речь; ее особенности, условия функционирования. </w:t>
      </w:r>
    </w:p>
    <w:p w:rsidR="0085272E" w:rsidRDefault="0085272E" w:rsidP="00C94C22">
      <w:pPr>
        <w:spacing w:after="0" w:line="240" w:lineRule="auto"/>
        <w:ind w:right="278" w:firstLine="0"/>
        <w:jc w:val="both"/>
      </w:pPr>
      <w:r>
        <w:t>5. Невербальные средства общения.</w:t>
      </w:r>
    </w:p>
    <w:p w:rsidR="0085272E" w:rsidRDefault="0085272E" w:rsidP="00C94C22">
      <w:pPr>
        <w:spacing w:after="0" w:line="240" w:lineRule="auto"/>
        <w:ind w:right="278" w:firstLine="0"/>
        <w:jc w:val="both"/>
      </w:pPr>
      <w:r>
        <w:t xml:space="preserve"> 6. Культура речи как лингвистическая дисциплина. </w:t>
      </w:r>
    </w:p>
    <w:p w:rsidR="0085272E" w:rsidRDefault="0085272E" w:rsidP="00C94C22">
      <w:pPr>
        <w:spacing w:after="0" w:line="240" w:lineRule="auto"/>
        <w:ind w:right="278" w:firstLine="0"/>
        <w:jc w:val="both"/>
      </w:pPr>
      <w:r>
        <w:t>7. Истоки культуры речи. Античная риторика.</w:t>
      </w:r>
    </w:p>
    <w:p w:rsidR="0085272E" w:rsidRDefault="0085272E" w:rsidP="00C94C22">
      <w:pPr>
        <w:spacing w:after="0" w:line="240" w:lineRule="auto"/>
        <w:ind w:right="278" w:firstLine="0"/>
        <w:jc w:val="both"/>
      </w:pPr>
      <w:r>
        <w:t xml:space="preserve"> 8. Коммуникативные качества речи. </w:t>
      </w:r>
    </w:p>
    <w:p w:rsidR="0085272E" w:rsidRDefault="0085272E" w:rsidP="00C94C22">
      <w:pPr>
        <w:spacing w:after="0" w:line="240" w:lineRule="auto"/>
        <w:ind w:right="278" w:firstLine="0"/>
        <w:jc w:val="both"/>
      </w:pPr>
      <w:r>
        <w:t>9. Нормы произношения гласных и согласных звуков.</w:t>
      </w:r>
    </w:p>
    <w:p w:rsidR="0085272E" w:rsidRDefault="0085272E" w:rsidP="00C94C22">
      <w:pPr>
        <w:spacing w:after="0" w:line="240" w:lineRule="auto"/>
        <w:ind w:right="278" w:firstLine="0"/>
        <w:jc w:val="both"/>
      </w:pPr>
      <w:r>
        <w:t xml:space="preserve"> 10.Особенности русского словесного ударения.</w:t>
      </w:r>
    </w:p>
    <w:p w:rsidR="0085272E" w:rsidRDefault="0085272E" w:rsidP="00C94C22">
      <w:pPr>
        <w:spacing w:after="0" w:line="240" w:lineRule="auto"/>
        <w:ind w:right="278" w:firstLine="0"/>
        <w:jc w:val="both"/>
      </w:pPr>
      <w:r>
        <w:t xml:space="preserve"> 11.Нормы ударения в различных частях речи. </w:t>
      </w:r>
    </w:p>
    <w:p w:rsidR="0085272E" w:rsidRDefault="0085272E" w:rsidP="00C94C22">
      <w:pPr>
        <w:spacing w:after="0" w:line="240" w:lineRule="auto"/>
        <w:ind w:right="278" w:firstLine="0"/>
        <w:jc w:val="both"/>
      </w:pPr>
      <w:r>
        <w:t xml:space="preserve">12.Лексические нормы. </w:t>
      </w:r>
    </w:p>
    <w:p w:rsidR="0085272E" w:rsidRDefault="0085272E" w:rsidP="00C94C22">
      <w:pPr>
        <w:spacing w:after="0" w:line="240" w:lineRule="auto"/>
        <w:ind w:right="278" w:firstLine="0"/>
        <w:jc w:val="both"/>
      </w:pPr>
      <w:r>
        <w:t>13.Классификация лексических ошибок.</w:t>
      </w:r>
    </w:p>
    <w:p w:rsidR="0085272E" w:rsidRDefault="0085272E" w:rsidP="00C94C22">
      <w:pPr>
        <w:spacing w:after="0" w:line="240" w:lineRule="auto"/>
        <w:ind w:right="278" w:firstLine="0"/>
        <w:jc w:val="both"/>
      </w:pPr>
      <w:r>
        <w:t xml:space="preserve"> 14.Морфологические нормы русского литературного языка. Наиболее распространенные морфологические ошибки.</w:t>
      </w:r>
    </w:p>
    <w:p w:rsidR="0085272E" w:rsidRDefault="0085272E" w:rsidP="00C94C22">
      <w:pPr>
        <w:spacing w:after="0" w:line="240" w:lineRule="auto"/>
        <w:ind w:right="278" w:firstLine="0"/>
        <w:jc w:val="both"/>
      </w:pPr>
      <w:r>
        <w:t xml:space="preserve"> 15.Определение грамматической категории рода у имен существительных. </w:t>
      </w:r>
    </w:p>
    <w:p w:rsidR="0085272E" w:rsidRDefault="0085272E" w:rsidP="00C94C22">
      <w:pPr>
        <w:spacing w:after="0" w:line="240" w:lineRule="auto"/>
        <w:ind w:right="278" w:firstLine="0"/>
        <w:jc w:val="both"/>
      </w:pPr>
      <w:r>
        <w:t xml:space="preserve">16.Синтаксические нормы. Типы синтаксических ошибок. </w:t>
      </w:r>
    </w:p>
    <w:p w:rsidR="0085272E" w:rsidRDefault="0085272E" w:rsidP="00C94C22">
      <w:pPr>
        <w:spacing w:after="0" w:line="240" w:lineRule="auto"/>
        <w:ind w:right="278" w:firstLine="0"/>
        <w:jc w:val="both"/>
      </w:pPr>
      <w:r>
        <w:t xml:space="preserve">17.Средства речевой выразительности. Стилистические фигуры; тропы. </w:t>
      </w:r>
    </w:p>
    <w:p w:rsidR="0085272E" w:rsidRDefault="0085272E" w:rsidP="00C94C22">
      <w:pPr>
        <w:spacing w:after="0" w:line="240" w:lineRule="auto"/>
        <w:ind w:right="278" w:firstLine="0"/>
        <w:jc w:val="both"/>
      </w:pPr>
      <w:r>
        <w:t xml:space="preserve">18.  Функциональные стили современного русского литературного языка, их современная классификация. </w:t>
      </w:r>
    </w:p>
    <w:p w:rsidR="0085272E" w:rsidRDefault="0085272E" w:rsidP="00C94C22">
      <w:pPr>
        <w:spacing w:after="0" w:line="240" w:lineRule="auto"/>
        <w:ind w:right="278" w:firstLine="0"/>
        <w:jc w:val="both"/>
      </w:pPr>
      <w:r>
        <w:t xml:space="preserve">19. Научный стиль. Специфика использования языковых средств в научной речи. </w:t>
      </w:r>
    </w:p>
    <w:p w:rsidR="0085272E" w:rsidRDefault="0085272E" w:rsidP="00C94C22">
      <w:pPr>
        <w:spacing w:after="0" w:line="240" w:lineRule="auto"/>
        <w:ind w:right="278" w:firstLine="0"/>
        <w:jc w:val="both"/>
      </w:pPr>
      <w:r>
        <w:t xml:space="preserve">20. Основные требования к языковому оформлению реферата, курсовой работы, научной статьи. </w:t>
      </w:r>
    </w:p>
    <w:p w:rsidR="0085272E" w:rsidRDefault="0085272E" w:rsidP="00C94C22">
      <w:pPr>
        <w:spacing w:after="0" w:line="240" w:lineRule="auto"/>
        <w:ind w:right="278" w:firstLine="0"/>
        <w:jc w:val="both"/>
      </w:pPr>
      <w:r>
        <w:t>21. Официально-деловой стиль; сфера его функционирования, жанры.</w:t>
      </w:r>
    </w:p>
    <w:p w:rsidR="0085272E" w:rsidRDefault="0085272E" w:rsidP="00C94C22">
      <w:pPr>
        <w:spacing w:after="0" w:line="240" w:lineRule="auto"/>
        <w:ind w:right="278" w:firstLine="0"/>
        <w:jc w:val="both"/>
      </w:pPr>
      <w:r>
        <w:t xml:space="preserve">22. Основные требования к языковому оформлению деловых бумаг (заявления, доверенности, расписки и др.). </w:t>
      </w:r>
    </w:p>
    <w:p w:rsidR="0085272E" w:rsidRDefault="0085272E" w:rsidP="00C94C22">
      <w:pPr>
        <w:spacing w:after="0" w:line="240" w:lineRule="auto"/>
        <w:ind w:right="278" w:firstLine="0"/>
        <w:jc w:val="both"/>
      </w:pPr>
      <w:r>
        <w:t>23. Слагаемые эффективности делового общения.</w:t>
      </w:r>
    </w:p>
    <w:p w:rsidR="0085272E" w:rsidRDefault="0085272E" w:rsidP="00C94C22">
      <w:pPr>
        <w:spacing w:after="0" w:line="240" w:lineRule="auto"/>
        <w:ind w:right="278" w:firstLine="0"/>
        <w:jc w:val="both"/>
      </w:pPr>
      <w:r>
        <w:t xml:space="preserve"> 24. Публицистический стиль. Жанровая дифференциация и отбор языковых средств.</w:t>
      </w:r>
    </w:p>
    <w:p w:rsidR="0085272E" w:rsidRDefault="0085272E" w:rsidP="00C94C22">
      <w:pPr>
        <w:spacing w:after="0" w:line="240" w:lineRule="auto"/>
        <w:ind w:right="278" w:firstLine="0"/>
        <w:jc w:val="both"/>
      </w:pPr>
      <w:r>
        <w:t xml:space="preserve"> 25. Особенности устной публичной речи. Словесное оформление публичного выступления. </w:t>
      </w:r>
    </w:p>
    <w:p w:rsidR="0085272E" w:rsidRDefault="0085272E" w:rsidP="00C94C22">
      <w:pPr>
        <w:spacing w:after="0" w:line="240" w:lineRule="auto"/>
        <w:ind w:right="278" w:firstLine="0"/>
        <w:jc w:val="both"/>
      </w:pPr>
      <w:r>
        <w:t xml:space="preserve">26. Подготовка к публичному выступлению: выбор темы, цель речи, поиск материала, структура речи. </w:t>
      </w:r>
    </w:p>
    <w:p w:rsidR="0085272E" w:rsidRDefault="0085272E" w:rsidP="00C94C22">
      <w:pPr>
        <w:spacing w:after="0" w:line="240" w:lineRule="auto"/>
        <w:ind w:right="278" w:firstLine="0"/>
        <w:jc w:val="both"/>
      </w:pPr>
      <w:r>
        <w:t xml:space="preserve">27.Выдающиеся ораторы прошлого; наиболее яркие особенности их красноречия. </w:t>
      </w:r>
    </w:p>
    <w:p w:rsidR="0085272E" w:rsidRDefault="0085272E" w:rsidP="00C94C22">
      <w:pPr>
        <w:spacing w:after="0" w:line="240" w:lineRule="auto"/>
        <w:ind w:right="278" w:firstLine="0"/>
        <w:jc w:val="both"/>
      </w:pPr>
      <w:r>
        <w:t xml:space="preserve">28.Условия успешного общения. Причины коммуникативных неудач. 29.Стилистические нормы русского литературного языка. </w:t>
      </w:r>
    </w:p>
    <w:p w:rsidR="0085272E" w:rsidRDefault="0085272E" w:rsidP="00C94C22">
      <w:pPr>
        <w:spacing w:after="0" w:line="240" w:lineRule="auto"/>
        <w:ind w:right="278" w:firstLine="0"/>
        <w:jc w:val="both"/>
      </w:pPr>
      <w:r>
        <w:t>30.Стилистическое использование фразеологических средств языка. 31.Понятие речевого этикета. Основные речевые формулы.</w:t>
      </w:r>
    </w:p>
    <w:p w:rsidR="0085272E" w:rsidRPr="00FC2E47" w:rsidRDefault="0085272E" w:rsidP="00C94C22">
      <w:pPr>
        <w:spacing w:after="0" w:line="240" w:lineRule="auto"/>
        <w:ind w:right="278" w:firstLine="540"/>
        <w:jc w:val="both"/>
        <w:rPr>
          <w:szCs w:val="28"/>
          <w:lang w:eastAsia="ar-SA"/>
        </w:rPr>
      </w:pPr>
    </w:p>
    <w:p w:rsidR="0085272E" w:rsidRPr="00FC2E47" w:rsidRDefault="003731CF" w:rsidP="00C94C22">
      <w:pPr>
        <w:spacing w:after="0" w:line="240" w:lineRule="auto"/>
        <w:ind w:right="278" w:firstLine="540"/>
        <w:jc w:val="both"/>
        <w:rPr>
          <w:b/>
          <w:szCs w:val="28"/>
          <w:lang w:eastAsia="ar-SA"/>
        </w:rPr>
      </w:pPr>
      <w:r>
        <w:rPr>
          <w:b/>
          <w:szCs w:val="28"/>
          <w:lang w:eastAsia="ar-SA"/>
        </w:rPr>
        <w:t xml:space="preserve"> 9</w:t>
      </w:r>
      <w:r w:rsidR="0085272E" w:rsidRPr="00FC2E47">
        <w:rPr>
          <w:b/>
          <w:szCs w:val="28"/>
          <w:lang w:eastAsia="ar-SA"/>
        </w:rPr>
        <w:t>.УЧЕБНО-МЕТОДИЧЕСКОЕ И МАТЕРИАЛЬНО-ТЕХНИЧЕСКОЕ ОБЕСПЕЧЕНИЕ УЧЕБНОЙ ДИСЦИПЛИНЫ</w:t>
      </w:r>
    </w:p>
    <w:p w:rsidR="0085272E" w:rsidRPr="00FC2E47" w:rsidRDefault="0085272E" w:rsidP="00C94C22">
      <w:pPr>
        <w:spacing w:after="0" w:line="240" w:lineRule="auto"/>
        <w:ind w:right="278" w:firstLine="540"/>
        <w:jc w:val="both"/>
        <w:rPr>
          <w:szCs w:val="28"/>
          <w:lang w:eastAsia="ar-SA"/>
        </w:rPr>
      </w:pPr>
    </w:p>
    <w:p w:rsidR="00B34130" w:rsidRPr="00C75B9C" w:rsidRDefault="00B34130" w:rsidP="00C94C22">
      <w:pPr>
        <w:spacing w:after="0" w:line="240" w:lineRule="auto"/>
        <w:ind w:right="278" w:firstLine="540"/>
        <w:jc w:val="both"/>
        <w:rPr>
          <w:szCs w:val="28"/>
        </w:rPr>
      </w:pPr>
      <w:r>
        <w:rPr>
          <w:szCs w:val="28"/>
        </w:rPr>
        <w:t xml:space="preserve">Освоение программы учебной дисциплины </w:t>
      </w:r>
      <w:r w:rsidRPr="00C75B9C">
        <w:rPr>
          <w:szCs w:val="28"/>
        </w:rPr>
        <w:t>Русский язык</w:t>
      </w:r>
      <w:r>
        <w:rPr>
          <w:szCs w:val="28"/>
        </w:rPr>
        <w:t xml:space="preserve"> предполагает использование учебного кабинета русского языка</w:t>
      </w:r>
      <w:r w:rsidRPr="00C75B9C">
        <w:rPr>
          <w:szCs w:val="28"/>
        </w:rPr>
        <w:t xml:space="preserve">. </w:t>
      </w:r>
    </w:p>
    <w:p w:rsidR="00B34130" w:rsidRDefault="00B34130" w:rsidP="00C94C22">
      <w:pPr>
        <w:spacing w:after="0" w:line="240" w:lineRule="auto"/>
        <w:ind w:right="278" w:firstLine="540"/>
        <w:jc w:val="both"/>
        <w:rPr>
          <w:szCs w:val="28"/>
        </w:rPr>
      </w:pPr>
      <w:r>
        <w:rPr>
          <w:szCs w:val="28"/>
        </w:rPr>
        <w:t xml:space="preserve">Помещение кабинета должно удовлетворять требованиям Санитарно-эпидемеологических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B34130" w:rsidRDefault="00B34130" w:rsidP="00C94C22">
      <w:pPr>
        <w:spacing w:after="0" w:line="240" w:lineRule="auto"/>
        <w:ind w:right="278" w:firstLine="540"/>
        <w:jc w:val="both"/>
        <w:rPr>
          <w:szCs w:val="28"/>
        </w:rPr>
      </w:pPr>
      <w:r>
        <w:rPr>
          <w:szCs w:val="28"/>
        </w:rPr>
        <w:t>В состав учебно-методического и материально-технического обеспечения программы учебной дисциплины (наименование дисциплины) входит:</w:t>
      </w:r>
    </w:p>
    <w:p w:rsidR="00B34130" w:rsidRPr="00797AEE" w:rsidRDefault="00B34130" w:rsidP="00C94C22">
      <w:pPr>
        <w:spacing w:after="0" w:line="240" w:lineRule="auto"/>
        <w:jc w:val="both"/>
        <w:rPr>
          <w:b/>
          <w:bCs/>
          <w:szCs w:val="28"/>
        </w:rPr>
      </w:pPr>
      <w:r w:rsidRPr="00797AEE">
        <w:rPr>
          <w:b/>
          <w:bCs/>
          <w:szCs w:val="28"/>
        </w:rPr>
        <w:t>Оборудование учебного кабинета:</w:t>
      </w:r>
    </w:p>
    <w:p w:rsidR="00B34130" w:rsidRPr="00B75DBF" w:rsidRDefault="00B34130" w:rsidP="00C94C22">
      <w:pPr>
        <w:numPr>
          <w:ilvl w:val="0"/>
          <w:numId w:val="25"/>
        </w:numPr>
        <w:tabs>
          <w:tab w:val="left" w:pos="174"/>
        </w:tabs>
        <w:spacing w:after="0" w:line="240" w:lineRule="auto"/>
        <w:jc w:val="both"/>
        <w:rPr>
          <w:szCs w:val="28"/>
        </w:rPr>
      </w:pPr>
      <w:r w:rsidRPr="00B75DBF">
        <w:rPr>
          <w:szCs w:val="28"/>
        </w:rPr>
        <w:t>рабочие места по количеству обучающихся;</w:t>
      </w:r>
    </w:p>
    <w:p w:rsidR="00B34130" w:rsidRPr="00B75DBF" w:rsidRDefault="00B34130" w:rsidP="00C94C22">
      <w:pPr>
        <w:numPr>
          <w:ilvl w:val="0"/>
          <w:numId w:val="25"/>
        </w:numPr>
        <w:tabs>
          <w:tab w:val="left" w:pos="169"/>
        </w:tabs>
        <w:spacing w:after="0" w:line="240" w:lineRule="auto"/>
        <w:jc w:val="both"/>
        <w:rPr>
          <w:szCs w:val="28"/>
        </w:rPr>
      </w:pPr>
      <w:r w:rsidRPr="00B75DBF">
        <w:rPr>
          <w:szCs w:val="28"/>
        </w:rPr>
        <w:t>рабочее место преподавателя;</w:t>
      </w:r>
    </w:p>
    <w:p w:rsidR="00B34130" w:rsidRPr="00B75DBF" w:rsidRDefault="00B34130" w:rsidP="00C94C22">
      <w:pPr>
        <w:numPr>
          <w:ilvl w:val="0"/>
          <w:numId w:val="25"/>
        </w:numPr>
        <w:tabs>
          <w:tab w:val="left" w:pos="174"/>
        </w:tabs>
        <w:spacing w:after="0" w:line="240" w:lineRule="auto"/>
        <w:jc w:val="both"/>
        <w:rPr>
          <w:szCs w:val="28"/>
        </w:rPr>
      </w:pPr>
      <w:r w:rsidRPr="00B75DBF">
        <w:rPr>
          <w:szCs w:val="28"/>
        </w:rPr>
        <w:t>комплект учебно-нагля</w:t>
      </w:r>
      <w:r>
        <w:rPr>
          <w:szCs w:val="28"/>
        </w:rPr>
        <w:t>дных пособий;</w:t>
      </w:r>
    </w:p>
    <w:p w:rsidR="00B34130" w:rsidRPr="00B75DBF" w:rsidRDefault="00B34130" w:rsidP="00C94C22">
      <w:pPr>
        <w:numPr>
          <w:ilvl w:val="0"/>
          <w:numId w:val="25"/>
        </w:numPr>
        <w:autoSpaceDE w:val="0"/>
        <w:autoSpaceDN w:val="0"/>
        <w:adjustRightInd w:val="0"/>
        <w:spacing w:after="0" w:line="240" w:lineRule="auto"/>
        <w:rPr>
          <w:rFonts w:eastAsia="TimesNewRoman"/>
          <w:szCs w:val="28"/>
        </w:rPr>
      </w:pPr>
      <w:r w:rsidRPr="00B75DBF">
        <w:rPr>
          <w:rFonts w:eastAsia="TimesNewRoman"/>
          <w:szCs w:val="28"/>
        </w:rPr>
        <w:t xml:space="preserve">наглядные </w:t>
      </w:r>
      <w:r>
        <w:rPr>
          <w:rFonts w:eastAsia="TimesNewRoman"/>
          <w:szCs w:val="28"/>
        </w:rPr>
        <w:t xml:space="preserve">и электронные </w:t>
      </w:r>
      <w:r w:rsidRPr="00B75DBF">
        <w:rPr>
          <w:rFonts w:eastAsia="TimesNewRoman"/>
          <w:szCs w:val="28"/>
        </w:rPr>
        <w:t>пособия;</w:t>
      </w:r>
    </w:p>
    <w:p w:rsidR="00B34130" w:rsidRPr="00B75DBF" w:rsidRDefault="00B34130" w:rsidP="00C94C22">
      <w:pPr>
        <w:numPr>
          <w:ilvl w:val="0"/>
          <w:numId w:val="25"/>
        </w:numPr>
        <w:autoSpaceDE w:val="0"/>
        <w:autoSpaceDN w:val="0"/>
        <w:adjustRightInd w:val="0"/>
        <w:spacing w:after="0" w:line="240" w:lineRule="auto"/>
        <w:rPr>
          <w:rFonts w:eastAsia="TimesNewRoman"/>
          <w:szCs w:val="28"/>
        </w:rPr>
      </w:pPr>
      <w:r w:rsidRPr="00B75DBF">
        <w:rPr>
          <w:rFonts w:eastAsia="TimesNewRoman"/>
          <w:szCs w:val="28"/>
        </w:rPr>
        <w:t xml:space="preserve">методические разработки уроков и мероприятий. </w:t>
      </w:r>
    </w:p>
    <w:p w:rsidR="00B34130" w:rsidRPr="00797AEE" w:rsidRDefault="00B34130" w:rsidP="00C94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bCs/>
          <w:szCs w:val="28"/>
        </w:rPr>
      </w:pPr>
      <w:r w:rsidRPr="00797AEE">
        <w:rPr>
          <w:b/>
          <w:bCs/>
          <w:szCs w:val="28"/>
        </w:rPr>
        <w:t>Технические средства обучения:</w:t>
      </w:r>
    </w:p>
    <w:p w:rsidR="00B34130" w:rsidRPr="00797AEE" w:rsidRDefault="00B34130" w:rsidP="00C94C22">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Pr>
          <w:szCs w:val="28"/>
        </w:rPr>
        <w:t>п</w:t>
      </w:r>
      <w:r w:rsidRPr="00797AEE">
        <w:rPr>
          <w:szCs w:val="28"/>
        </w:rPr>
        <w:t>ерсональный компьютер</w:t>
      </w:r>
    </w:p>
    <w:p w:rsidR="00B34130" w:rsidRPr="00797AEE" w:rsidRDefault="00B34130" w:rsidP="00C94C22">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Pr>
          <w:szCs w:val="28"/>
        </w:rPr>
        <w:t>п</w:t>
      </w:r>
      <w:r w:rsidRPr="00797AEE">
        <w:rPr>
          <w:szCs w:val="28"/>
        </w:rPr>
        <w:t>ринтер</w:t>
      </w:r>
    </w:p>
    <w:p w:rsidR="00B34130" w:rsidRDefault="00B34130" w:rsidP="00C94C22">
      <w:pPr>
        <w:spacing w:after="0" w:line="240" w:lineRule="auto"/>
        <w:ind w:right="278" w:firstLine="540"/>
        <w:jc w:val="both"/>
        <w:rPr>
          <w:szCs w:val="28"/>
        </w:rPr>
      </w:pPr>
      <w:r>
        <w:rPr>
          <w:szCs w:val="28"/>
        </w:rPr>
        <w:t xml:space="preserve">В библиотечный фонд входят учебники, учебно-методический комплекс, обеспечивающие освоение учебной дисциплины (наименование дисциплины),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B34130" w:rsidRDefault="00B34130" w:rsidP="00C94C22">
      <w:pPr>
        <w:spacing w:after="0" w:line="240" w:lineRule="auto"/>
        <w:ind w:right="278" w:firstLine="540"/>
        <w:jc w:val="both"/>
        <w:rPr>
          <w:szCs w:val="28"/>
        </w:rPr>
      </w:pPr>
      <w:r>
        <w:rPr>
          <w:szCs w:val="28"/>
        </w:rPr>
        <w:t>Библиотечный фонд может быть дополнен энциклопедиями, справочниками, словарями, научной и научно-популярной литературой по разным вопросам изучения Русский язык, в том числе видеоматериалами.</w:t>
      </w:r>
    </w:p>
    <w:p w:rsidR="00B34130" w:rsidRDefault="00B34130" w:rsidP="00C94C22">
      <w:pPr>
        <w:spacing w:after="0" w:line="240" w:lineRule="auto"/>
        <w:ind w:right="278" w:firstLine="540"/>
        <w:jc w:val="both"/>
        <w:rPr>
          <w:szCs w:val="28"/>
        </w:rPr>
      </w:pPr>
      <w:r>
        <w:rPr>
          <w:szCs w:val="28"/>
        </w:rPr>
        <w:t xml:space="preserve">  В случае необходимости рабочая программа может быть использована для реализации образовательной программы в условиях дистанционного обучения.</w:t>
      </w:r>
    </w:p>
    <w:p w:rsidR="00B34130" w:rsidRPr="00667FAD" w:rsidRDefault="00B34130" w:rsidP="00C94C22">
      <w:pPr>
        <w:spacing w:after="0" w:line="240" w:lineRule="auto"/>
        <w:ind w:right="278" w:firstLine="540"/>
        <w:jc w:val="both"/>
        <w:rPr>
          <w:szCs w:val="28"/>
        </w:rPr>
      </w:pPr>
      <w:r w:rsidRPr="00667FAD">
        <w:rPr>
          <w:szCs w:val="28"/>
        </w:rPr>
        <w:t>Дистанционное обучение – способ организации процесса обучения, основанный на использовании современных информационных и телекоммуникационных технологий, позволяющих осуществлять обучение на расстоянии  без непосредственного контакта между обучающимся и преподавателем.</w:t>
      </w:r>
    </w:p>
    <w:p w:rsidR="00B34130" w:rsidRDefault="00B34130" w:rsidP="00C94C22">
      <w:pPr>
        <w:spacing w:after="0" w:line="240" w:lineRule="auto"/>
        <w:ind w:right="278" w:firstLine="540"/>
        <w:jc w:val="both"/>
        <w:rPr>
          <w:szCs w:val="28"/>
        </w:rPr>
      </w:pPr>
      <w:r w:rsidRPr="00667FAD">
        <w:rPr>
          <w:szCs w:val="28"/>
        </w:rPr>
        <w:t>Дистанционные образовательные технологии – образовательные технологии, реализуемые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B34130" w:rsidRPr="00667FAD" w:rsidRDefault="00B34130" w:rsidP="00C94C22">
      <w:pPr>
        <w:spacing w:after="0" w:line="240" w:lineRule="auto"/>
        <w:ind w:right="278" w:firstLine="540"/>
        <w:jc w:val="both"/>
        <w:rPr>
          <w:szCs w:val="28"/>
        </w:rPr>
      </w:pPr>
      <w:r w:rsidRPr="00667FAD">
        <w:rPr>
          <w:szCs w:val="28"/>
        </w:rPr>
        <w:lastRenderedPageBreak/>
        <w:t>Электронное обучение –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rsidR="00B34130" w:rsidRPr="00667FAD" w:rsidRDefault="00B34130" w:rsidP="00C94C22">
      <w:pPr>
        <w:spacing w:after="0" w:line="240" w:lineRule="auto"/>
        <w:ind w:right="278" w:firstLine="540"/>
        <w:jc w:val="both"/>
        <w:rPr>
          <w:szCs w:val="28"/>
        </w:rPr>
      </w:pPr>
      <w:r w:rsidRPr="00667FAD">
        <w:rPr>
          <w:szCs w:val="28"/>
        </w:rPr>
        <w:t xml:space="preserve">Электронная информационно-образовательная среда (ЭИОС) совокупность электронных образовательных ресурсов, средств информационно- коммуникационных технологий и автоматизированных систем, необходимых для обеспечения освоения обучающимися образовательных программ в полном объеме независимо от их местонахождения. </w:t>
      </w:r>
    </w:p>
    <w:p w:rsidR="00B34130" w:rsidRPr="009F12ED" w:rsidRDefault="00B34130" w:rsidP="00C94C22">
      <w:pPr>
        <w:spacing w:after="0" w:line="240" w:lineRule="auto"/>
        <w:ind w:right="278" w:firstLine="540"/>
        <w:jc w:val="both"/>
        <w:rPr>
          <w:szCs w:val="28"/>
        </w:rPr>
      </w:pPr>
      <w:r w:rsidRPr="009F2263">
        <w:rPr>
          <w:szCs w:val="28"/>
        </w:rPr>
        <w:t>В ГАПОУ «Оренбургский государственный колледж» используется образовательная платформа «Сферум»,  предназначенная исключительно для обучающихся, преподавателей и администрации Колледжа, является закрытой системой, вход разрешен при наличии корпоративного логина и пароля.</w:t>
      </w:r>
    </w:p>
    <w:p w:rsidR="00B34130" w:rsidRPr="000778E1" w:rsidRDefault="00B34130" w:rsidP="00C94C22">
      <w:pPr>
        <w:spacing w:after="0" w:line="240" w:lineRule="auto"/>
        <w:ind w:right="278" w:firstLine="540"/>
        <w:jc w:val="both"/>
        <w:rPr>
          <w:szCs w:val="28"/>
        </w:rPr>
      </w:pPr>
      <w:r>
        <w:rPr>
          <w:szCs w:val="28"/>
        </w:rPr>
        <w:t xml:space="preserve">  </w:t>
      </w:r>
    </w:p>
    <w:p w:rsidR="002F1B10" w:rsidRDefault="002F1B10" w:rsidP="00C94C22">
      <w:pPr>
        <w:spacing w:line="240" w:lineRule="auto"/>
        <w:ind w:right="278" w:firstLine="540"/>
        <w:rPr>
          <w:b/>
          <w:szCs w:val="28"/>
        </w:rPr>
      </w:pPr>
    </w:p>
    <w:p w:rsidR="002F1B10" w:rsidRPr="00FC2E47" w:rsidRDefault="002F1B10" w:rsidP="00C94C22">
      <w:pPr>
        <w:spacing w:after="0" w:line="240" w:lineRule="auto"/>
        <w:ind w:right="278" w:firstLine="540"/>
        <w:jc w:val="both"/>
        <w:rPr>
          <w:szCs w:val="28"/>
          <w:lang w:eastAsia="ar-SA"/>
        </w:rPr>
      </w:pPr>
    </w:p>
    <w:p w:rsidR="0085272E" w:rsidRPr="00FC2E47" w:rsidRDefault="0085272E" w:rsidP="00C94C22">
      <w:pPr>
        <w:spacing w:after="0" w:line="240" w:lineRule="auto"/>
        <w:ind w:right="278" w:firstLine="540"/>
        <w:jc w:val="both"/>
        <w:rPr>
          <w:szCs w:val="28"/>
          <w:lang w:eastAsia="ar-SA"/>
        </w:rPr>
      </w:pPr>
      <w:r w:rsidRPr="00FC2E47">
        <w:rPr>
          <w:szCs w:val="28"/>
          <w:lang w:eastAsia="ar-SA"/>
        </w:rPr>
        <w:t xml:space="preserve">  </w:t>
      </w:r>
    </w:p>
    <w:p w:rsidR="0085272E" w:rsidRPr="00FC2E47" w:rsidRDefault="0085272E" w:rsidP="00C94C22">
      <w:pPr>
        <w:spacing w:after="0" w:line="240" w:lineRule="auto"/>
        <w:ind w:right="278" w:firstLine="540"/>
        <w:jc w:val="both"/>
        <w:rPr>
          <w:b/>
          <w:szCs w:val="28"/>
          <w:lang w:eastAsia="ar-SA"/>
        </w:rPr>
      </w:pPr>
    </w:p>
    <w:p w:rsidR="0085272E" w:rsidRPr="00FC2E47" w:rsidRDefault="0085272E" w:rsidP="00C94C22">
      <w:pPr>
        <w:spacing w:after="0" w:line="240" w:lineRule="auto"/>
        <w:ind w:right="278" w:firstLine="540"/>
        <w:jc w:val="both"/>
        <w:rPr>
          <w:b/>
          <w:szCs w:val="28"/>
          <w:lang w:eastAsia="ar-SA"/>
        </w:rPr>
      </w:pPr>
    </w:p>
    <w:p w:rsidR="0085272E" w:rsidRPr="00FC2E47" w:rsidRDefault="0085272E" w:rsidP="00C94C22">
      <w:pPr>
        <w:spacing w:after="0" w:line="240" w:lineRule="auto"/>
        <w:ind w:right="278" w:firstLine="540"/>
        <w:jc w:val="both"/>
        <w:rPr>
          <w:b/>
          <w:szCs w:val="28"/>
          <w:lang w:eastAsia="ar-SA"/>
        </w:rPr>
      </w:pPr>
    </w:p>
    <w:p w:rsidR="0085272E" w:rsidRPr="00FC2E47" w:rsidRDefault="0085272E" w:rsidP="00C94C22">
      <w:pPr>
        <w:spacing w:after="0" w:line="240" w:lineRule="auto"/>
        <w:ind w:right="278" w:firstLine="540"/>
        <w:jc w:val="both"/>
        <w:rPr>
          <w:b/>
          <w:szCs w:val="28"/>
          <w:lang w:eastAsia="ar-SA"/>
        </w:rPr>
      </w:pPr>
    </w:p>
    <w:p w:rsidR="0085272E" w:rsidRPr="00FC2E47" w:rsidRDefault="0085272E" w:rsidP="00C94C22">
      <w:pPr>
        <w:spacing w:after="0" w:line="240" w:lineRule="auto"/>
        <w:ind w:right="278" w:firstLine="540"/>
        <w:jc w:val="both"/>
        <w:rPr>
          <w:b/>
          <w:szCs w:val="28"/>
          <w:lang w:eastAsia="ar-SA"/>
        </w:rPr>
      </w:pPr>
    </w:p>
    <w:p w:rsidR="0085272E" w:rsidRPr="00FC2E47" w:rsidRDefault="0085272E" w:rsidP="00C94C22">
      <w:pPr>
        <w:spacing w:after="0" w:line="240" w:lineRule="auto"/>
        <w:ind w:right="278" w:firstLine="540"/>
        <w:jc w:val="both"/>
        <w:rPr>
          <w:b/>
          <w:szCs w:val="28"/>
          <w:lang w:eastAsia="ar-SA"/>
        </w:rPr>
      </w:pPr>
    </w:p>
    <w:p w:rsidR="0085272E" w:rsidRPr="00FC2E47" w:rsidRDefault="0085272E" w:rsidP="00C94C22">
      <w:pPr>
        <w:spacing w:after="0" w:line="240" w:lineRule="auto"/>
        <w:ind w:right="278" w:firstLine="540"/>
        <w:jc w:val="both"/>
        <w:rPr>
          <w:b/>
          <w:szCs w:val="28"/>
          <w:lang w:eastAsia="ar-SA"/>
        </w:rPr>
      </w:pPr>
    </w:p>
    <w:p w:rsidR="0085272E" w:rsidRPr="00FC2E47" w:rsidRDefault="0085272E" w:rsidP="00C94C22">
      <w:pPr>
        <w:spacing w:after="0" w:line="240" w:lineRule="auto"/>
        <w:ind w:right="278" w:firstLine="540"/>
        <w:jc w:val="both"/>
        <w:rPr>
          <w:b/>
          <w:szCs w:val="28"/>
          <w:lang w:eastAsia="ar-SA"/>
        </w:rPr>
      </w:pPr>
    </w:p>
    <w:p w:rsidR="0085272E" w:rsidRDefault="0085272E" w:rsidP="00C94C22">
      <w:pPr>
        <w:spacing w:after="0" w:line="240" w:lineRule="auto"/>
        <w:ind w:right="278" w:firstLine="540"/>
        <w:jc w:val="both"/>
        <w:rPr>
          <w:b/>
          <w:szCs w:val="28"/>
          <w:lang w:eastAsia="ar-SA"/>
        </w:rPr>
      </w:pPr>
    </w:p>
    <w:p w:rsidR="005A189D" w:rsidRDefault="005A189D" w:rsidP="00C94C22">
      <w:pPr>
        <w:spacing w:after="0" w:line="240" w:lineRule="auto"/>
        <w:ind w:right="278" w:firstLine="540"/>
        <w:jc w:val="both"/>
        <w:rPr>
          <w:b/>
          <w:szCs w:val="28"/>
          <w:lang w:eastAsia="ar-SA"/>
        </w:rPr>
      </w:pPr>
    </w:p>
    <w:p w:rsidR="005A189D" w:rsidRDefault="005A189D" w:rsidP="00C94C22">
      <w:pPr>
        <w:spacing w:after="0" w:line="240" w:lineRule="auto"/>
        <w:ind w:right="278" w:firstLine="540"/>
        <w:jc w:val="both"/>
        <w:rPr>
          <w:b/>
          <w:szCs w:val="28"/>
          <w:lang w:eastAsia="ar-SA"/>
        </w:rPr>
      </w:pPr>
    </w:p>
    <w:p w:rsidR="005A189D" w:rsidRDefault="005A189D" w:rsidP="00C94C22">
      <w:pPr>
        <w:spacing w:after="0" w:line="240" w:lineRule="auto"/>
        <w:ind w:right="278" w:firstLine="540"/>
        <w:jc w:val="both"/>
        <w:rPr>
          <w:b/>
          <w:szCs w:val="28"/>
          <w:lang w:eastAsia="ar-SA"/>
        </w:rPr>
      </w:pPr>
    </w:p>
    <w:p w:rsidR="0085272E" w:rsidRPr="00FC2E47" w:rsidRDefault="0085272E" w:rsidP="00C94C22">
      <w:pPr>
        <w:spacing w:after="0" w:line="240" w:lineRule="auto"/>
        <w:ind w:right="278" w:firstLine="540"/>
        <w:jc w:val="both"/>
        <w:rPr>
          <w:b/>
          <w:szCs w:val="28"/>
          <w:lang w:eastAsia="ar-SA"/>
        </w:rPr>
      </w:pPr>
    </w:p>
    <w:p w:rsidR="002F1B10" w:rsidRDefault="002F1B10" w:rsidP="00C94C22">
      <w:pPr>
        <w:spacing w:after="0" w:line="240" w:lineRule="auto"/>
        <w:ind w:right="278" w:firstLine="540"/>
        <w:jc w:val="center"/>
        <w:rPr>
          <w:b/>
          <w:szCs w:val="28"/>
          <w:lang w:eastAsia="ar-SA"/>
        </w:rPr>
      </w:pPr>
    </w:p>
    <w:p w:rsidR="00742988" w:rsidRDefault="00742988" w:rsidP="00C94C22">
      <w:pPr>
        <w:spacing w:after="0" w:line="240" w:lineRule="auto"/>
        <w:ind w:right="278" w:firstLine="540"/>
        <w:jc w:val="center"/>
        <w:rPr>
          <w:b/>
          <w:szCs w:val="28"/>
          <w:lang w:eastAsia="ar-SA"/>
        </w:rPr>
      </w:pPr>
    </w:p>
    <w:p w:rsidR="00742988" w:rsidRDefault="00742988" w:rsidP="00C94C22">
      <w:pPr>
        <w:spacing w:after="0" w:line="240" w:lineRule="auto"/>
        <w:ind w:right="278" w:firstLine="540"/>
        <w:jc w:val="center"/>
        <w:rPr>
          <w:b/>
          <w:szCs w:val="28"/>
          <w:lang w:eastAsia="ar-SA"/>
        </w:rPr>
      </w:pPr>
    </w:p>
    <w:p w:rsidR="00742988" w:rsidRDefault="00742988" w:rsidP="00C94C22">
      <w:pPr>
        <w:spacing w:after="0" w:line="240" w:lineRule="auto"/>
        <w:ind w:right="278" w:firstLine="540"/>
        <w:jc w:val="center"/>
        <w:rPr>
          <w:b/>
          <w:szCs w:val="28"/>
          <w:lang w:eastAsia="ar-SA"/>
        </w:rPr>
      </w:pPr>
    </w:p>
    <w:p w:rsidR="00742988" w:rsidRDefault="00742988" w:rsidP="00C94C22">
      <w:pPr>
        <w:spacing w:after="0" w:line="240" w:lineRule="auto"/>
        <w:ind w:right="278" w:firstLine="540"/>
        <w:jc w:val="center"/>
        <w:rPr>
          <w:b/>
          <w:szCs w:val="28"/>
          <w:lang w:eastAsia="ar-SA"/>
        </w:rPr>
      </w:pPr>
    </w:p>
    <w:p w:rsidR="00C94C22" w:rsidRDefault="00C94C22" w:rsidP="00C94C22">
      <w:pPr>
        <w:spacing w:after="0" w:line="240" w:lineRule="auto"/>
        <w:ind w:right="278" w:firstLine="540"/>
        <w:jc w:val="center"/>
        <w:rPr>
          <w:b/>
          <w:szCs w:val="28"/>
          <w:lang w:eastAsia="ar-SA"/>
        </w:rPr>
      </w:pPr>
    </w:p>
    <w:p w:rsidR="00C94C22" w:rsidRDefault="00C94C22" w:rsidP="00C94C22">
      <w:pPr>
        <w:spacing w:after="0" w:line="240" w:lineRule="auto"/>
        <w:ind w:right="278" w:firstLine="540"/>
        <w:jc w:val="center"/>
        <w:rPr>
          <w:b/>
          <w:szCs w:val="28"/>
          <w:lang w:eastAsia="ar-SA"/>
        </w:rPr>
      </w:pPr>
    </w:p>
    <w:p w:rsidR="00742988" w:rsidRDefault="00742988" w:rsidP="00C94C22">
      <w:pPr>
        <w:spacing w:after="0" w:line="240" w:lineRule="auto"/>
        <w:ind w:right="278" w:firstLine="540"/>
        <w:jc w:val="center"/>
        <w:rPr>
          <w:b/>
          <w:szCs w:val="28"/>
          <w:lang w:eastAsia="ar-SA"/>
        </w:rPr>
      </w:pPr>
    </w:p>
    <w:p w:rsidR="00742988" w:rsidRDefault="00742988" w:rsidP="00C94C22">
      <w:pPr>
        <w:spacing w:after="0" w:line="240" w:lineRule="auto"/>
        <w:ind w:right="278" w:firstLine="540"/>
        <w:jc w:val="center"/>
        <w:rPr>
          <w:b/>
          <w:szCs w:val="28"/>
          <w:lang w:eastAsia="ar-SA"/>
        </w:rPr>
      </w:pPr>
    </w:p>
    <w:p w:rsidR="0085272E" w:rsidRPr="00FC2E47" w:rsidRDefault="00176AE6" w:rsidP="00C94C22">
      <w:pPr>
        <w:spacing w:after="0" w:line="240" w:lineRule="auto"/>
        <w:ind w:right="278" w:firstLine="540"/>
        <w:jc w:val="center"/>
        <w:rPr>
          <w:b/>
          <w:szCs w:val="28"/>
          <w:lang w:eastAsia="ar-SA"/>
        </w:rPr>
      </w:pPr>
      <w:r>
        <w:rPr>
          <w:b/>
          <w:szCs w:val="28"/>
          <w:lang w:eastAsia="ar-SA"/>
        </w:rPr>
        <w:lastRenderedPageBreak/>
        <w:t>10</w:t>
      </w:r>
      <w:r w:rsidR="0085272E" w:rsidRPr="00FC2E47">
        <w:rPr>
          <w:b/>
          <w:szCs w:val="28"/>
          <w:lang w:eastAsia="ar-SA"/>
        </w:rPr>
        <w:t>. ЛИТЕРАТУРА</w:t>
      </w:r>
    </w:p>
    <w:p w:rsidR="00245B4D" w:rsidRDefault="00245B4D" w:rsidP="00C94C22">
      <w:pPr>
        <w:spacing w:line="240" w:lineRule="auto"/>
        <w:ind w:right="278" w:firstLine="539"/>
        <w:jc w:val="both"/>
        <w:rPr>
          <w:b/>
          <w:szCs w:val="28"/>
        </w:rPr>
      </w:pPr>
      <w:r w:rsidRPr="004877AC">
        <w:rPr>
          <w:b/>
          <w:szCs w:val="28"/>
        </w:rPr>
        <w:t xml:space="preserve">  Основная литература:</w:t>
      </w:r>
    </w:p>
    <w:p w:rsidR="00245B4D" w:rsidRPr="00276583" w:rsidRDefault="00245B4D" w:rsidP="00C94C22">
      <w:pPr>
        <w:spacing w:line="240" w:lineRule="auto"/>
        <w:rPr>
          <w:rFonts w:ascii="Calibri" w:hAnsi="Calibri"/>
          <w:lang w:eastAsia="ru-RU"/>
        </w:rPr>
      </w:pPr>
      <w:r w:rsidRPr="00276583">
        <w:rPr>
          <w:lang w:eastAsia="ru-RU"/>
        </w:rPr>
        <w:t>1. Рыбченкова Л.М.,</w:t>
      </w:r>
      <w:r w:rsidRPr="00276583">
        <w:rPr>
          <w:rFonts w:ascii="Calibri" w:hAnsi="Calibri"/>
          <w:lang w:eastAsia="ru-RU"/>
        </w:rPr>
        <w:t xml:space="preserve"> </w:t>
      </w:r>
      <w:r w:rsidRPr="00276583">
        <w:rPr>
          <w:lang w:eastAsia="ru-RU"/>
        </w:rPr>
        <w:t>Александрова О.М., Нарушевич А.Г. и др.; Русский язык.10-11 кл. Учебник. Базовый уровень "Просвещение", 2022г.</w:t>
      </w:r>
    </w:p>
    <w:p w:rsidR="00245B4D" w:rsidRPr="004877AC" w:rsidRDefault="00245B4D" w:rsidP="00C94C22">
      <w:pPr>
        <w:spacing w:line="240" w:lineRule="auto"/>
        <w:ind w:right="278" w:firstLine="539"/>
        <w:jc w:val="both"/>
        <w:rPr>
          <w:b/>
          <w:szCs w:val="28"/>
        </w:rPr>
      </w:pPr>
    </w:p>
    <w:p w:rsidR="00245B4D" w:rsidRPr="004877AC" w:rsidRDefault="00245B4D" w:rsidP="00C94C22">
      <w:pPr>
        <w:spacing w:line="240" w:lineRule="auto"/>
        <w:ind w:right="278" w:firstLine="539"/>
        <w:jc w:val="both"/>
        <w:rPr>
          <w:szCs w:val="28"/>
        </w:rPr>
      </w:pPr>
    </w:p>
    <w:p w:rsidR="00245B4D" w:rsidRDefault="00245B4D" w:rsidP="00C94C22">
      <w:pPr>
        <w:spacing w:line="240" w:lineRule="auto"/>
        <w:ind w:right="278" w:firstLine="539"/>
        <w:jc w:val="both"/>
        <w:rPr>
          <w:b/>
          <w:szCs w:val="28"/>
        </w:rPr>
      </w:pPr>
      <w:r w:rsidRPr="004877AC">
        <w:rPr>
          <w:b/>
          <w:szCs w:val="28"/>
        </w:rPr>
        <w:t>Дополнительная литература:</w:t>
      </w:r>
    </w:p>
    <w:p w:rsidR="00245B4D" w:rsidRPr="004A1FF0" w:rsidRDefault="00245B4D" w:rsidP="00C94C22">
      <w:pPr>
        <w:spacing w:after="0" w:line="240" w:lineRule="auto"/>
        <w:ind w:right="278"/>
        <w:jc w:val="both"/>
        <w:rPr>
          <w:szCs w:val="28"/>
        </w:rPr>
      </w:pPr>
      <w:r w:rsidRPr="00276583">
        <w:rPr>
          <w:szCs w:val="28"/>
        </w:rPr>
        <w:t xml:space="preserve"> </w:t>
      </w:r>
      <w:r w:rsidRPr="004A1FF0">
        <w:rPr>
          <w:szCs w:val="28"/>
        </w:rPr>
        <w:t>1. Воителева, Т. М. Русский язык и литература. Русский язык. 10 класс : базовый уровень : учебник / Воителева, Т. М . – 2-е изд. – Москва: Академия, 2015. – 320 с.</w:t>
      </w:r>
    </w:p>
    <w:p w:rsidR="00245B4D" w:rsidRPr="004A1FF0" w:rsidRDefault="00245B4D" w:rsidP="00C94C22">
      <w:pPr>
        <w:spacing w:after="0" w:line="240" w:lineRule="auto"/>
        <w:ind w:right="278"/>
        <w:jc w:val="both"/>
        <w:rPr>
          <w:szCs w:val="28"/>
        </w:rPr>
      </w:pPr>
      <w:r w:rsidRPr="004A1FF0">
        <w:rPr>
          <w:szCs w:val="28"/>
        </w:rPr>
        <w:t>2.Антонова Е.С. Русский язык : учебник для учреждений нач. и сред. проф. образования / Е.С.Антонова, Т.М.Воителева. – 2-е изд, стер. – москва : Академия, 2013. – 384 с</w:t>
      </w:r>
    </w:p>
    <w:p w:rsidR="00245B4D" w:rsidRPr="004A1FF0" w:rsidRDefault="00245B4D" w:rsidP="00C94C22">
      <w:pPr>
        <w:spacing w:after="0" w:line="240" w:lineRule="auto"/>
        <w:ind w:right="278"/>
        <w:jc w:val="both"/>
        <w:rPr>
          <w:szCs w:val="28"/>
        </w:rPr>
      </w:pPr>
      <w:r w:rsidRPr="004A1FF0">
        <w:rPr>
          <w:szCs w:val="28"/>
        </w:rPr>
        <w:t>3.Бабайцева В.В.  Русский язык: 10-11 классы: учебник: углублённый уровень / В.В.Бабайцева. – 9-е изд., стереотип. – Москва: Просвещение, 2021. – 463, [1]  с.: ил. - ISBN  978-5-09-078789-5</w:t>
      </w:r>
    </w:p>
    <w:p w:rsidR="00245B4D" w:rsidRPr="004A1FF0" w:rsidRDefault="00245B4D" w:rsidP="00C94C22">
      <w:pPr>
        <w:spacing w:after="0" w:line="240" w:lineRule="auto"/>
        <w:ind w:right="278"/>
        <w:jc w:val="both"/>
        <w:rPr>
          <w:szCs w:val="28"/>
        </w:rPr>
      </w:pPr>
      <w:r w:rsidRPr="004A1FF0">
        <w:rPr>
          <w:szCs w:val="28"/>
        </w:rPr>
        <w:t>4.Власенков А.И. Русский язык 10-11 классы : учебник для общеобра учреждений : базовый уровень / А.И.Власенков, Л.М.Рыбченкова. – 3-е изд. – Москва: Просвещение, 2011. – 287 с</w:t>
      </w:r>
    </w:p>
    <w:p w:rsidR="00245B4D" w:rsidRPr="004A1FF0" w:rsidRDefault="00245B4D" w:rsidP="00C94C22">
      <w:pPr>
        <w:spacing w:after="0" w:line="240" w:lineRule="auto"/>
        <w:ind w:right="278"/>
        <w:jc w:val="both"/>
        <w:rPr>
          <w:szCs w:val="28"/>
        </w:rPr>
      </w:pPr>
      <w:r w:rsidRPr="004A1FF0">
        <w:rPr>
          <w:szCs w:val="28"/>
        </w:rPr>
        <w:t>5.Воителева, Т. М.  Русский язык и литература. Русский язык: 11 класс : базовый уровень: учебник / Воителева, Т. М. –  Москва: Академия, 2015. – 336 с.</w:t>
      </w:r>
    </w:p>
    <w:p w:rsidR="00245B4D" w:rsidRPr="004877AC" w:rsidRDefault="00AA6471" w:rsidP="00AA6471">
      <w:pPr>
        <w:spacing w:after="0" w:line="240" w:lineRule="auto"/>
        <w:ind w:right="278" w:firstLine="708"/>
        <w:jc w:val="both"/>
        <w:rPr>
          <w:szCs w:val="28"/>
        </w:rPr>
      </w:pPr>
      <w:r>
        <w:rPr>
          <w:szCs w:val="28"/>
        </w:rPr>
        <w:t>6.</w:t>
      </w:r>
      <w:r w:rsidR="00245B4D" w:rsidRPr="004877AC">
        <w:rPr>
          <w:szCs w:val="28"/>
        </w:rPr>
        <w:t xml:space="preserve"> Архипова Е.В. Основы методики развития речи учащихся. - 2-е изд., испр. и доп. – М.: Издательство Юрайт, 2018. – 202 с.</w:t>
      </w:r>
    </w:p>
    <w:p w:rsidR="00245B4D" w:rsidRPr="004877AC" w:rsidRDefault="00AA6471" w:rsidP="00C94C22">
      <w:pPr>
        <w:spacing w:after="0" w:line="240" w:lineRule="auto"/>
        <w:ind w:right="278"/>
        <w:jc w:val="both"/>
        <w:rPr>
          <w:color w:val="000000"/>
          <w:szCs w:val="28"/>
          <w:shd w:val="clear" w:color="auto" w:fill="FFFFFF"/>
        </w:rPr>
      </w:pPr>
      <w:r>
        <w:rPr>
          <w:color w:val="000000"/>
          <w:szCs w:val="28"/>
          <w:shd w:val="clear" w:color="auto" w:fill="FFFFFF"/>
        </w:rPr>
        <w:t>7</w:t>
      </w:r>
      <w:r w:rsidR="00245B4D" w:rsidRPr="004877AC">
        <w:rPr>
          <w:color w:val="000000"/>
          <w:szCs w:val="28"/>
          <w:shd w:val="clear" w:color="auto" w:fill="FFFFFF"/>
        </w:rPr>
        <w:t>. Бегаева Е.Н., Бойко Е.А., Михайлова Е.В., Шарохина Е.В. Русский язык и культура речи: учебное пособие /. — 2-е изд. — Саратов: Научная книга, 2019. — 274 c.</w:t>
      </w:r>
    </w:p>
    <w:p w:rsidR="00245B4D" w:rsidRPr="004877AC" w:rsidRDefault="00AA6471" w:rsidP="00C94C22">
      <w:pPr>
        <w:spacing w:after="0" w:line="240" w:lineRule="auto"/>
        <w:ind w:right="278"/>
        <w:jc w:val="both"/>
        <w:rPr>
          <w:szCs w:val="28"/>
        </w:rPr>
      </w:pPr>
      <w:r>
        <w:rPr>
          <w:szCs w:val="28"/>
        </w:rPr>
        <w:t>8</w:t>
      </w:r>
      <w:r w:rsidR="00245B4D" w:rsidRPr="004877AC">
        <w:rPr>
          <w:szCs w:val="28"/>
        </w:rPr>
        <w:t>. Вакурова О.Ф., Львова С.И., Цыбулько И.П. Готовимся к единому государственному экзамену. Русский язык. - М.: Дрофа, 2006. – 71 с.</w:t>
      </w:r>
    </w:p>
    <w:p w:rsidR="00245B4D" w:rsidRPr="004877AC" w:rsidRDefault="00245B4D" w:rsidP="00C94C22">
      <w:pPr>
        <w:spacing w:after="0" w:line="240" w:lineRule="auto"/>
        <w:ind w:right="278"/>
        <w:jc w:val="both"/>
        <w:rPr>
          <w:szCs w:val="28"/>
        </w:rPr>
      </w:pPr>
      <w:r w:rsidRPr="004877AC">
        <w:rPr>
          <w:szCs w:val="28"/>
        </w:rPr>
        <w:t>4. Воителева Т.М. Русский язык и культура речи: дидактические материалы: учеб. пособ. для студ. сред. проф. учеб. заведений. – М., 2007. – 160 с.</w:t>
      </w:r>
    </w:p>
    <w:p w:rsidR="00245B4D" w:rsidRPr="004877AC" w:rsidRDefault="00AA6471" w:rsidP="00C94C22">
      <w:pPr>
        <w:spacing w:after="0" w:line="240" w:lineRule="auto"/>
        <w:ind w:right="278"/>
        <w:jc w:val="both"/>
        <w:rPr>
          <w:szCs w:val="28"/>
        </w:rPr>
      </w:pPr>
      <w:r>
        <w:rPr>
          <w:szCs w:val="28"/>
        </w:rPr>
        <w:t>9</w:t>
      </w:r>
      <w:r w:rsidR="00245B4D" w:rsidRPr="004877AC">
        <w:rPr>
          <w:szCs w:val="28"/>
        </w:rPr>
        <w:t>. Воителева Т.М. Теория и методика обучения русскому языку. – М.: Дрофа, 2006.- 319 с.</w:t>
      </w:r>
    </w:p>
    <w:p w:rsidR="00245B4D" w:rsidRPr="004877AC" w:rsidRDefault="00AA6471" w:rsidP="00C94C22">
      <w:pPr>
        <w:spacing w:after="0" w:line="240" w:lineRule="auto"/>
        <w:ind w:right="278"/>
        <w:jc w:val="both"/>
        <w:rPr>
          <w:szCs w:val="28"/>
        </w:rPr>
      </w:pPr>
      <w:r>
        <w:rPr>
          <w:szCs w:val="28"/>
        </w:rPr>
        <w:t>10</w:t>
      </w:r>
      <w:r w:rsidR="00245B4D" w:rsidRPr="004877AC">
        <w:rPr>
          <w:szCs w:val="28"/>
        </w:rPr>
        <w:t>. Власенков А. И., Рыбченкова Л. М. Русский язык. Дидактические материалы. 10- 11 классы. - М.: Просвещение, 2010. – 191 с.</w:t>
      </w:r>
    </w:p>
    <w:p w:rsidR="00245B4D" w:rsidRPr="004877AC" w:rsidRDefault="00AA6471" w:rsidP="00C94C22">
      <w:pPr>
        <w:spacing w:after="0" w:line="240" w:lineRule="auto"/>
        <w:ind w:right="278"/>
        <w:jc w:val="both"/>
        <w:rPr>
          <w:szCs w:val="28"/>
        </w:rPr>
      </w:pPr>
      <w:r>
        <w:rPr>
          <w:szCs w:val="28"/>
        </w:rPr>
        <w:t>11</w:t>
      </w:r>
      <w:r w:rsidR="00245B4D" w:rsidRPr="004877AC">
        <w:rPr>
          <w:szCs w:val="28"/>
        </w:rPr>
        <w:t>. Гольцова Н. Г., Шамшин И.В. , Мищерина М.А. Русский язык. 10-11 классы. Учебник. – М.: Русское слово, 2011. – 448 с.</w:t>
      </w:r>
    </w:p>
    <w:p w:rsidR="00245B4D" w:rsidRPr="004877AC" w:rsidRDefault="00AA6471" w:rsidP="00C94C22">
      <w:pPr>
        <w:spacing w:after="0" w:line="240" w:lineRule="auto"/>
        <w:ind w:right="278"/>
        <w:jc w:val="both"/>
        <w:rPr>
          <w:color w:val="000000"/>
          <w:szCs w:val="28"/>
          <w:shd w:val="clear" w:color="auto" w:fill="FFFFFF"/>
        </w:rPr>
      </w:pPr>
      <w:r>
        <w:rPr>
          <w:color w:val="000000"/>
          <w:szCs w:val="28"/>
          <w:shd w:val="clear" w:color="auto" w:fill="FFFFFF"/>
        </w:rPr>
        <w:t>12</w:t>
      </w:r>
      <w:r w:rsidR="00245B4D" w:rsidRPr="004877AC">
        <w:rPr>
          <w:color w:val="000000"/>
          <w:szCs w:val="28"/>
          <w:shd w:val="clear" w:color="auto" w:fill="FFFFFF"/>
        </w:rPr>
        <w:t>. Деревянкин Е. В. Деловое общение: учебное пособие для СПО / под ред. О.В Мезенцевой. — 2-е изд. — Саратов, Екатеринбург: Профобразование, Уральский федеральный университет, 2019. — 46 c. </w:t>
      </w:r>
    </w:p>
    <w:p w:rsidR="00245B4D" w:rsidRPr="004877AC" w:rsidRDefault="00AA6471" w:rsidP="00C94C22">
      <w:pPr>
        <w:spacing w:after="0" w:line="240" w:lineRule="auto"/>
        <w:ind w:right="278"/>
        <w:jc w:val="both"/>
        <w:rPr>
          <w:szCs w:val="28"/>
        </w:rPr>
      </w:pPr>
      <w:r>
        <w:rPr>
          <w:szCs w:val="28"/>
        </w:rPr>
        <w:lastRenderedPageBreak/>
        <w:t>13</w:t>
      </w:r>
      <w:r w:rsidR="00245B4D" w:rsidRPr="004877AC">
        <w:rPr>
          <w:szCs w:val="28"/>
        </w:rPr>
        <w:t>. Костяева Т.А. Тесты, проверочные и контрольные работы по русскому языку. – М.: Просвещение, 2008.</w:t>
      </w:r>
    </w:p>
    <w:p w:rsidR="00245B4D" w:rsidRPr="004877AC" w:rsidRDefault="00AA6471" w:rsidP="00C94C22">
      <w:pPr>
        <w:spacing w:after="0" w:line="240" w:lineRule="auto"/>
        <w:ind w:right="278"/>
        <w:jc w:val="both"/>
        <w:rPr>
          <w:szCs w:val="28"/>
        </w:rPr>
      </w:pPr>
      <w:r>
        <w:rPr>
          <w:szCs w:val="28"/>
        </w:rPr>
        <w:t>14</w:t>
      </w:r>
      <w:r w:rsidR="00245B4D" w:rsidRPr="004877AC">
        <w:rPr>
          <w:szCs w:val="28"/>
        </w:rPr>
        <w:t>. Львова С.И. Схемы-таблицы по русскому языку. Орфография и пунктуация. – М.: Дрофа, 2010. – 36 с.</w:t>
      </w:r>
    </w:p>
    <w:p w:rsidR="00245B4D" w:rsidRPr="004877AC" w:rsidRDefault="00AA6471" w:rsidP="00C94C22">
      <w:pPr>
        <w:spacing w:after="0" w:line="240" w:lineRule="auto"/>
        <w:ind w:right="278"/>
        <w:jc w:val="both"/>
        <w:rPr>
          <w:szCs w:val="28"/>
        </w:rPr>
      </w:pPr>
      <w:r>
        <w:rPr>
          <w:szCs w:val="28"/>
        </w:rPr>
        <w:t>15</w:t>
      </w:r>
      <w:r w:rsidR="00245B4D" w:rsidRPr="004877AC">
        <w:rPr>
          <w:szCs w:val="28"/>
        </w:rPr>
        <w:t>. Развитие речи. Выразительные средства художественной речи / Под ред. Г.С. Меркина, Т.М. Зыбиной. – М.: Русское слово, 2005.</w:t>
      </w:r>
    </w:p>
    <w:p w:rsidR="00245B4D" w:rsidRPr="004877AC" w:rsidRDefault="00245B4D" w:rsidP="00C94C22">
      <w:pPr>
        <w:spacing w:line="240" w:lineRule="auto"/>
        <w:ind w:right="278"/>
        <w:jc w:val="both"/>
        <w:rPr>
          <w:b/>
          <w:szCs w:val="28"/>
        </w:rPr>
      </w:pPr>
    </w:p>
    <w:p w:rsidR="00245B4D" w:rsidRPr="004877AC" w:rsidRDefault="00245B4D" w:rsidP="00C94C22">
      <w:pPr>
        <w:spacing w:line="240" w:lineRule="auto"/>
        <w:ind w:right="278"/>
        <w:jc w:val="both"/>
        <w:rPr>
          <w:b/>
          <w:szCs w:val="28"/>
        </w:rPr>
      </w:pPr>
      <w:r w:rsidRPr="004877AC">
        <w:rPr>
          <w:b/>
          <w:szCs w:val="28"/>
        </w:rPr>
        <w:t>Справочные издания:</w:t>
      </w:r>
    </w:p>
    <w:p w:rsidR="00245B4D" w:rsidRPr="004877AC" w:rsidRDefault="00245B4D" w:rsidP="00C94C22">
      <w:pPr>
        <w:spacing w:after="0" w:line="240" w:lineRule="auto"/>
        <w:ind w:right="278"/>
        <w:jc w:val="both"/>
        <w:rPr>
          <w:szCs w:val="28"/>
        </w:rPr>
      </w:pPr>
      <w:r w:rsidRPr="004877AC">
        <w:rPr>
          <w:szCs w:val="28"/>
        </w:rPr>
        <w:t xml:space="preserve">1.Бегаева Е.Н., Бойко Е.А., Михайлова Е.В., Шарохина Е.В. Русский язык и культура речи: учебное пособие для СПО. — Саратов: Научная книга, 2019. — 274 c. </w:t>
      </w:r>
    </w:p>
    <w:p w:rsidR="00245B4D" w:rsidRPr="004877AC" w:rsidRDefault="00245B4D" w:rsidP="00C94C22">
      <w:pPr>
        <w:spacing w:after="0" w:line="240" w:lineRule="auto"/>
        <w:ind w:right="278"/>
        <w:jc w:val="both"/>
        <w:rPr>
          <w:szCs w:val="28"/>
        </w:rPr>
      </w:pPr>
      <w:r w:rsidRPr="004877AC">
        <w:rPr>
          <w:szCs w:val="28"/>
        </w:rPr>
        <w:t>2. Баранов М.Т. Русский язык. Справочные материалы: учебное пособие для учащихся / Баранов М.Т., Костяева Т.А., Прудникова А.В. – 4-е изд. – М.: Просвещение, 1987. – 287 с.</w:t>
      </w:r>
    </w:p>
    <w:p w:rsidR="00245B4D" w:rsidRPr="004877AC" w:rsidRDefault="00245B4D" w:rsidP="00C94C22">
      <w:pPr>
        <w:spacing w:after="0" w:line="240" w:lineRule="auto"/>
        <w:ind w:right="278"/>
        <w:jc w:val="both"/>
        <w:rPr>
          <w:szCs w:val="28"/>
        </w:rPr>
      </w:pPr>
      <w:r w:rsidRPr="004877AC">
        <w:rPr>
          <w:szCs w:val="28"/>
        </w:rPr>
        <w:t xml:space="preserve">3. Брокгауз и Ефрон. Энциклопедический словарь. Современная версия. – М.: Русский язык,  2005.  </w:t>
      </w:r>
    </w:p>
    <w:p w:rsidR="00245B4D" w:rsidRPr="004877AC" w:rsidRDefault="00245B4D" w:rsidP="00C94C22">
      <w:pPr>
        <w:spacing w:after="0" w:line="240" w:lineRule="auto"/>
        <w:ind w:right="278"/>
        <w:jc w:val="both"/>
        <w:rPr>
          <w:szCs w:val="28"/>
        </w:rPr>
      </w:pPr>
      <w:r w:rsidRPr="004877AC">
        <w:rPr>
          <w:szCs w:val="28"/>
        </w:rPr>
        <w:t>4. Даль В.   Пословицы русского народа. Словарь. В 2-х т. – М.: Русский язык, 1984.</w:t>
      </w:r>
    </w:p>
    <w:p w:rsidR="00245B4D" w:rsidRPr="004877AC" w:rsidRDefault="00245B4D" w:rsidP="00C94C22">
      <w:pPr>
        <w:spacing w:after="0" w:line="240" w:lineRule="auto"/>
        <w:ind w:right="278"/>
        <w:jc w:val="both"/>
        <w:rPr>
          <w:szCs w:val="28"/>
        </w:rPr>
      </w:pPr>
      <w:r w:rsidRPr="004877AC">
        <w:rPr>
          <w:szCs w:val="28"/>
        </w:rPr>
        <w:t>5. Даль В. Толковый словарь русского языка. Современная версия. – М.: Русский язык,  2005.</w:t>
      </w:r>
    </w:p>
    <w:p w:rsidR="00245B4D" w:rsidRPr="004877AC" w:rsidRDefault="00245B4D" w:rsidP="00C94C22">
      <w:pPr>
        <w:spacing w:after="0" w:line="240" w:lineRule="auto"/>
        <w:ind w:right="278"/>
        <w:jc w:val="both"/>
        <w:rPr>
          <w:szCs w:val="28"/>
        </w:rPr>
      </w:pPr>
      <w:r w:rsidRPr="004877AC">
        <w:rPr>
          <w:szCs w:val="28"/>
        </w:rPr>
        <w:t>6. Локшина С.М. Краткий словарь иностранных слов. – М.: Русский язык,  1985.</w:t>
      </w:r>
    </w:p>
    <w:p w:rsidR="00245B4D" w:rsidRPr="004877AC" w:rsidRDefault="00245B4D" w:rsidP="00C94C22">
      <w:pPr>
        <w:spacing w:after="0" w:line="240" w:lineRule="auto"/>
        <w:ind w:right="278"/>
        <w:jc w:val="both"/>
        <w:rPr>
          <w:szCs w:val="28"/>
        </w:rPr>
      </w:pPr>
      <w:r w:rsidRPr="004877AC">
        <w:rPr>
          <w:szCs w:val="28"/>
        </w:rPr>
        <w:t>7. Краткий толковый словарь русского языка/ под ред. Розановой В.В. – М.: Русский язык, 1985.</w:t>
      </w:r>
    </w:p>
    <w:p w:rsidR="00245B4D" w:rsidRPr="004877AC" w:rsidRDefault="00245B4D" w:rsidP="00C94C22">
      <w:pPr>
        <w:spacing w:after="0" w:line="240" w:lineRule="auto"/>
        <w:ind w:right="278"/>
        <w:jc w:val="both"/>
        <w:rPr>
          <w:szCs w:val="28"/>
        </w:rPr>
      </w:pPr>
      <w:r w:rsidRPr="004877AC">
        <w:rPr>
          <w:szCs w:val="28"/>
        </w:rPr>
        <w:t xml:space="preserve">8. Краткий толковый словарь русского языка / под ред. Розановой В.В. – М.: Русский язык, 1990.    </w:t>
      </w:r>
    </w:p>
    <w:p w:rsidR="00245B4D" w:rsidRPr="004877AC" w:rsidRDefault="00245B4D" w:rsidP="00C94C22">
      <w:pPr>
        <w:spacing w:after="0" w:line="240" w:lineRule="auto"/>
        <w:ind w:right="278"/>
        <w:jc w:val="both"/>
        <w:rPr>
          <w:szCs w:val="28"/>
        </w:rPr>
      </w:pPr>
      <w:r w:rsidRPr="004877AC">
        <w:rPr>
          <w:szCs w:val="28"/>
        </w:rPr>
        <w:t>9. Ожегов С.И. Толковый словарь русского языка. – М.: Азбуковник, 2003. – 944 с.</w:t>
      </w:r>
    </w:p>
    <w:p w:rsidR="00245B4D" w:rsidRPr="004877AC" w:rsidRDefault="00245B4D" w:rsidP="00C94C22">
      <w:pPr>
        <w:spacing w:after="0" w:line="240" w:lineRule="auto"/>
        <w:ind w:right="278"/>
        <w:jc w:val="both"/>
        <w:rPr>
          <w:szCs w:val="28"/>
        </w:rPr>
      </w:pPr>
      <w:r w:rsidRPr="004877AC">
        <w:rPr>
          <w:szCs w:val="28"/>
        </w:rPr>
        <w:t>10. Ожегов С.И. Словарь русского языка. – М.: Русский язык, 1986. – 835 с.</w:t>
      </w:r>
    </w:p>
    <w:p w:rsidR="00245B4D" w:rsidRPr="004877AC" w:rsidRDefault="00245B4D" w:rsidP="00C94C22">
      <w:pPr>
        <w:spacing w:after="0" w:line="240" w:lineRule="auto"/>
        <w:ind w:right="278"/>
        <w:jc w:val="both"/>
        <w:rPr>
          <w:szCs w:val="28"/>
        </w:rPr>
      </w:pPr>
      <w:r w:rsidRPr="004877AC">
        <w:rPr>
          <w:szCs w:val="28"/>
        </w:rPr>
        <w:t>11. Орфоэпический словарь русского языка / под ред. Аванесова Р.И. – М.: Русский язык, 1988. – 704 с.</w:t>
      </w:r>
    </w:p>
    <w:p w:rsidR="00245B4D" w:rsidRPr="004877AC" w:rsidRDefault="00245B4D" w:rsidP="00C94C22">
      <w:pPr>
        <w:spacing w:after="0" w:line="240" w:lineRule="auto"/>
        <w:ind w:right="278"/>
        <w:jc w:val="both"/>
        <w:rPr>
          <w:szCs w:val="28"/>
        </w:rPr>
      </w:pPr>
      <w:r w:rsidRPr="004877AC">
        <w:rPr>
          <w:szCs w:val="28"/>
        </w:rPr>
        <w:t>12. Панов Б.Т., Текучев А.В. Школьный грамматико-орфографический словарь русского языка. – М.: Просвещение, 1985.</w:t>
      </w:r>
    </w:p>
    <w:p w:rsidR="00245B4D" w:rsidRPr="004877AC" w:rsidRDefault="00245B4D" w:rsidP="00C94C22">
      <w:pPr>
        <w:spacing w:after="0" w:line="240" w:lineRule="auto"/>
        <w:ind w:right="278"/>
        <w:jc w:val="both"/>
        <w:rPr>
          <w:szCs w:val="28"/>
        </w:rPr>
      </w:pPr>
      <w:r w:rsidRPr="004877AC">
        <w:rPr>
          <w:szCs w:val="28"/>
        </w:rPr>
        <w:t>13. Потиха З.А. Школьный словарь строения слов русского языка. – М.: Просвещение, 1987.</w:t>
      </w:r>
    </w:p>
    <w:p w:rsidR="00245B4D" w:rsidRPr="004877AC" w:rsidRDefault="00245B4D" w:rsidP="00C94C22">
      <w:pPr>
        <w:spacing w:after="0" w:line="240" w:lineRule="auto"/>
        <w:ind w:right="278"/>
        <w:jc w:val="both"/>
        <w:rPr>
          <w:szCs w:val="28"/>
        </w:rPr>
      </w:pPr>
      <w:r w:rsidRPr="004877AC">
        <w:rPr>
          <w:szCs w:val="28"/>
        </w:rPr>
        <w:t>14. Розенталь Д.Э.  Прописная или строчная. Словарь-справочник. – М.: Русский язык, 1987.</w:t>
      </w:r>
    </w:p>
    <w:p w:rsidR="00245B4D" w:rsidRPr="004877AC" w:rsidRDefault="00245B4D" w:rsidP="00C94C22">
      <w:pPr>
        <w:spacing w:after="0" w:line="240" w:lineRule="auto"/>
        <w:ind w:right="278"/>
        <w:jc w:val="both"/>
        <w:rPr>
          <w:szCs w:val="28"/>
        </w:rPr>
      </w:pPr>
      <w:r w:rsidRPr="004877AC">
        <w:rPr>
          <w:szCs w:val="28"/>
        </w:rPr>
        <w:t>15. Словарь иностранных слов /под ред. Спиркина А.Г.  -  М.: Русский язык, 1987. – 624 с.</w:t>
      </w:r>
    </w:p>
    <w:p w:rsidR="00245B4D" w:rsidRPr="004877AC" w:rsidRDefault="00245B4D" w:rsidP="00C94C22">
      <w:pPr>
        <w:spacing w:after="0" w:line="240" w:lineRule="auto"/>
        <w:ind w:right="278"/>
        <w:jc w:val="both"/>
        <w:rPr>
          <w:szCs w:val="28"/>
        </w:rPr>
      </w:pPr>
      <w:r w:rsidRPr="004877AC">
        <w:rPr>
          <w:szCs w:val="28"/>
        </w:rPr>
        <w:t xml:space="preserve">16. Словарь русского языка в 4-х томах / под ред. Евгеньева А.П. – М.: Русский язык, 1985. – 700 с. </w:t>
      </w:r>
    </w:p>
    <w:p w:rsidR="00245B4D" w:rsidRPr="004877AC" w:rsidRDefault="00245B4D" w:rsidP="00C94C22">
      <w:pPr>
        <w:spacing w:after="0" w:line="240" w:lineRule="auto"/>
        <w:ind w:right="278"/>
        <w:jc w:val="both"/>
        <w:rPr>
          <w:szCs w:val="28"/>
        </w:rPr>
      </w:pPr>
      <w:r w:rsidRPr="004877AC">
        <w:rPr>
          <w:szCs w:val="28"/>
        </w:rPr>
        <w:lastRenderedPageBreak/>
        <w:t xml:space="preserve">17. Фразеологический словарь / под ред. Вонова Л.А. – М.: Русский язык, 1986.  </w:t>
      </w:r>
    </w:p>
    <w:p w:rsidR="00245B4D" w:rsidRPr="004877AC" w:rsidRDefault="00245B4D" w:rsidP="00C94C22">
      <w:pPr>
        <w:spacing w:after="0" w:line="240" w:lineRule="auto"/>
        <w:ind w:right="278"/>
        <w:jc w:val="both"/>
        <w:rPr>
          <w:szCs w:val="28"/>
        </w:rPr>
      </w:pPr>
      <w:r w:rsidRPr="004877AC">
        <w:rPr>
          <w:szCs w:val="28"/>
        </w:rPr>
        <w:t>18. Энциклопедия «Аванта+» Т.28. Ч.1. Толковый словарь русского языка. – М.: Аванта+, 2006.</w:t>
      </w:r>
    </w:p>
    <w:p w:rsidR="00245B4D" w:rsidRPr="004877AC" w:rsidRDefault="00245B4D" w:rsidP="00C94C22">
      <w:pPr>
        <w:spacing w:after="0" w:line="240" w:lineRule="auto"/>
        <w:ind w:right="278"/>
        <w:jc w:val="both"/>
        <w:rPr>
          <w:szCs w:val="28"/>
        </w:rPr>
      </w:pPr>
      <w:r w:rsidRPr="004877AC">
        <w:rPr>
          <w:szCs w:val="28"/>
        </w:rPr>
        <w:t>19. Энциклопедия «Аванта+» Т.28. Ч.2. Толковый словарь русского языка. – М.: Аванта+, 2006.</w:t>
      </w:r>
    </w:p>
    <w:p w:rsidR="00245B4D" w:rsidRPr="004877AC" w:rsidRDefault="00245B4D" w:rsidP="00C94C22">
      <w:pPr>
        <w:spacing w:after="0" w:line="240" w:lineRule="auto"/>
        <w:ind w:right="278"/>
        <w:jc w:val="both"/>
        <w:rPr>
          <w:szCs w:val="28"/>
        </w:rPr>
      </w:pPr>
    </w:p>
    <w:p w:rsidR="00245B4D" w:rsidRPr="004877AC" w:rsidRDefault="00245B4D" w:rsidP="00C94C22">
      <w:pPr>
        <w:spacing w:after="0" w:line="240" w:lineRule="auto"/>
        <w:ind w:right="278"/>
        <w:jc w:val="both"/>
        <w:rPr>
          <w:i/>
          <w:szCs w:val="28"/>
        </w:rPr>
      </w:pPr>
    </w:p>
    <w:p w:rsidR="00245B4D" w:rsidRPr="004877AC" w:rsidRDefault="00245B4D" w:rsidP="00C94C22">
      <w:pPr>
        <w:spacing w:after="0" w:line="240" w:lineRule="auto"/>
        <w:ind w:right="278"/>
        <w:jc w:val="both"/>
        <w:rPr>
          <w:b/>
          <w:szCs w:val="28"/>
        </w:rPr>
      </w:pPr>
      <w:r w:rsidRPr="004877AC">
        <w:rPr>
          <w:b/>
          <w:szCs w:val="28"/>
        </w:rPr>
        <w:t>Интернет-источники:</w:t>
      </w:r>
    </w:p>
    <w:p w:rsidR="00245B4D" w:rsidRPr="004877AC" w:rsidRDefault="00245B4D" w:rsidP="00C94C22">
      <w:pPr>
        <w:spacing w:after="0" w:line="240" w:lineRule="auto"/>
        <w:jc w:val="both"/>
        <w:rPr>
          <w:szCs w:val="28"/>
        </w:rPr>
      </w:pPr>
      <w:r w:rsidRPr="004877AC">
        <w:rPr>
          <w:szCs w:val="28"/>
        </w:rPr>
        <w:t>1.</w:t>
      </w:r>
      <w:hyperlink r:id="rId10">
        <w:r w:rsidRPr="004877AC">
          <w:rPr>
            <w:szCs w:val="28"/>
          </w:rPr>
          <w:t xml:space="preserve">www. </w:t>
        </w:r>
      </w:hyperlink>
      <w:r w:rsidRPr="004877AC">
        <w:rPr>
          <w:szCs w:val="28"/>
        </w:rPr>
        <w:t>eor. it. ru/eor (учебный портал по использованию ЭОР).</w:t>
      </w:r>
    </w:p>
    <w:p w:rsidR="00245B4D" w:rsidRPr="004877AC" w:rsidRDefault="00245B4D" w:rsidP="00C94C22">
      <w:pPr>
        <w:spacing w:after="0" w:line="240" w:lineRule="auto"/>
        <w:jc w:val="both"/>
        <w:rPr>
          <w:szCs w:val="28"/>
        </w:rPr>
      </w:pPr>
      <w:r w:rsidRPr="004877AC">
        <w:rPr>
          <w:szCs w:val="28"/>
        </w:rPr>
        <w:t xml:space="preserve">2. </w:t>
      </w:r>
      <w:hyperlink r:id="rId11">
        <w:r w:rsidRPr="004877AC">
          <w:rPr>
            <w:szCs w:val="28"/>
          </w:rPr>
          <w:t xml:space="preserve">www. </w:t>
        </w:r>
      </w:hyperlink>
      <w:r w:rsidRPr="004877AC">
        <w:rPr>
          <w:szCs w:val="28"/>
        </w:rPr>
        <w:t>ruscorpora. ru (Национальный корпус русского языка — информационно-справочная система, основанная на собрании русских текстов в электронной форме).</w:t>
      </w:r>
    </w:p>
    <w:p w:rsidR="00245B4D" w:rsidRPr="004877AC" w:rsidRDefault="00245B4D" w:rsidP="00C94C22">
      <w:pPr>
        <w:spacing w:after="0" w:line="240" w:lineRule="auto"/>
        <w:ind w:right="-82"/>
        <w:jc w:val="both"/>
        <w:rPr>
          <w:szCs w:val="28"/>
        </w:rPr>
      </w:pPr>
      <w:r w:rsidRPr="004877AC">
        <w:rPr>
          <w:szCs w:val="28"/>
        </w:rPr>
        <w:t xml:space="preserve">3. </w:t>
      </w:r>
      <w:hyperlink r:id="rId12">
        <w:r w:rsidRPr="004877AC">
          <w:rPr>
            <w:szCs w:val="28"/>
          </w:rPr>
          <w:t xml:space="preserve">www. </w:t>
        </w:r>
      </w:hyperlink>
      <w:r w:rsidRPr="004877AC">
        <w:rPr>
          <w:szCs w:val="28"/>
        </w:rPr>
        <w:t>russkiyjazik. ru (энциклопедия «Языкознание»).</w:t>
      </w:r>
    </w:p>
    <w:p w:rsidR="00245B4D" w:rsidRPr="004877AC" w:rsidRDefault="00245B4D" w:rsidP="00C94C22">
      <w:pPr>
        <w:spacing w:after="0" w:line="240" w:lineRule="auto"/>
        <w:ind w:right="-82"/>
        <w:jc w:val="both"/>
        <w:rPr>
          <w:szCs w:val="28"/>
        </w:rPr>
      </w:pPr>
      <w:r w:rsidRPr="004877AC">
        <w:rPr>
          <w:szCs w:val="28"/>
        </w:rPr>
        <w:t xml:space="preserve">4. </w:t>
      </w:r>
      <w:hyperlink r:id="rId13">
        <w:r w:rsidRPr="004877AC">
          <w:rPr>
            <w:szCs w:val="28"/>
          </w:rPr>
          <w:t xml:space="preserve"> www. </w:t>
        </w:r>
      </w:hyperlink>
      <w:r w:rsidRPr="004877AC">
        <w:rPr>
          <w:szCs w:val="28"/>
        </w:rPr>
        <w:t>etymolog. ruslang. ru (Этимология и история русского языка).</w:t>
      </w:r>
    </w:p>
    <w:p w:rsidR="00245B4D" w:rsidRPr="004877AC" w:rsidRDefault="00245B4D" w:rsidP="00C94C22">
      <w:pPr>
        <w:spacing w:after="0" w:line="240" w:lineRule="auto"/>
        <w:jc w:val="both"/>
        <w:rPr>
          <w:szCs w:val="28"/>
        </w:rPr>
      </w:pPr>
      <w:r w:rsidRPr="004877AC">
        <w:rPr>
          <w:szCs w:val="28"/>
        </w:rPr>
        <w:t xml:space="preserve">5. </w:t>
      </w:r>
      <w:hyperlink r:id="rId14">
        <w:r w:rsidRPr="004877AC">
          <w:rPr>
            <w:szCs w:val="28"/>
          </w:rPr>
          <w:t xml:space="preserve">www. </w:t>
        </w:r>
      </w:hyperlink>
      <w:r w:rsidRPr="004877AC">
        <w:rPr>
          <w:szCs w:val="28"/>
        </w:rPr>
        <w:t>rus.1september. ru (электронная версия газеты «Русский язык»). Сайт для учителей «Я иду на урок русского языка».</w:t>
      </w:r>
    </w:p>
    <w:p w:rsidR="00245B4D" w:rsidRPr="00C75B9C" w:rsidRDefault="00245B4D" w:rsidP="00C94C22">
      <w:pPr>
        <w:spacing w:after="0" w:line="240" w:lineRule="auto"/>
        <w:jc w:val="both"/>
        <w:rPr>
          <w:szCs w:val="28"/>
        </w:rPr>
      </w:pPr>
      <w:r w:rsidRPr="004877AC">
        <w:rPr>
          <w:szCs w:val="28"/>
        </w:rPr>
        <w:t xml:space="preserve">6. </w:t>
      </w:r>
      <w:hyperlink r:id="rId15">
        <w:r w:rsidRPr="004877AC">
          <w:rPr>
            <w:szCs w:val="28"/>
          </w:rPr>
          <w:t>www.</w:t>
        </w:r>
        <w:r w:rsidRPr="00C75B9C">
          <w:rPr>
            <w:szCs w:val="28"/>
          </w:rPr>
          <w:t xml:space="preserve"> </w:t>
        </w:r>
      </w:hyperlink>
      <w:r w:rsidRPr="00C75B9C">
        <w:rPr>
          <w:szCs w:val="28"/>
        </w:rPr>
        <w:t>uchportal. ru (Учительский портал. Уроки, презентации, контрольные работы, тесты, компьютерные программы, методические разработки по русскому языку и литературе).</w:t>
      </w:r>
    </w:p>
    <w:p w:rsidR="00245B4D" w:rsidRDefault="00245B4D" w:rsidP="00C94C22">
      <w:pPr>
        <w:spacing w:after="0" w:line="240" w:lineRule="auto"/>
        <w:ind w:right="98"/>
        <w:jc w:val="both"/>
        <w:rPr>
          <w:szCs w:val="28"/>
        </w:rPr>
      </w:pPr>
      <w:r>
        <w:rPr>
          <w:szCs w:val="28"/>
        </w:rPr>
        <w:t xml:space="preserve">7. </w:t>
      </w:r>
      <w:hyperlink r:id="rId16">
        <w:r w:rsidRPr="00C75B9C">
          <w:rPr>
            <w:szCs w:val="28"/>
          </w:rPr>
          <w:t xml:space="preserve">www. </w:t>
        </w:r>
      </w:hyperlink>
      <w:r w:rsidRPr="00C75B9C">
        <w:rPr>
          <w:szCs w:val="28"/>
        </w:rPr>
        <w:t>Ucheba. com (Образовательный портал «Учеба»: «Уроки» (</w:t>
      </w:r>
      <w:hyperlink r:id="rId17">
        <w:r w:rsidRPr="00C75B9C">
          <w:rPr>
            <w:szCs w:val="28"/>
          </w:rPr>
          <w:t xml:space="preserve">www. </w:t>
        </w:r>
      </w:hyperlink>
      <w:r w:rsidRPr="00C75B9C">
        <w:rPr>
          <w:szCs w:val="28"/>
        </w:rPr>
        <w:t xml:space="preserve">uroki. ru) </w:t>
      </w:r>
    </w:p>
    <w:p w:rsidR="00245B4D" w:rsidRPr="00A12E19" w:rsidRDefault="00245B4D" w:rsidP="00C94C22">
      <w:pPr>
        <w:spacing w:after="0" w:line="240" w:lineRule="auto"/>
        <w:ind w:right="98"/>
        <w:jc w:val="both"/>
        <w:rPr>
          <w:szCs w:val="28"/>
        </w:rPr>
      </w:pPr>
      <w:r w:rsidRPr="00A12E19">
        <w:rPr>
          <w:szCs w:val="28"/>
        </w:rPr>
        <w:t xml:space="preserve">8. </w:t>
      </w:r>
      <w:hyperlink r:id="rId18">
        <w:r w:rsidRPr="00C75B9C">
          <w:rPr>
            <w:szCs w:val="28"/>
            <w:lang w:val="en-US"/>
          </w:rPr>
          <w:t>www</w:t>
        </w:r>
        <w:r w:rsidRPr="00A12E19">
          <w:rPr>
            <w:szCs w:val="28"/>
          </w:rPr>
          <w:t xml:space="preserve">. </w:t>
        </w:r>
      </w:hyperlink>
      <w:r w:rsidRPr="00C75B9C">
        <w:rPr>
          <w:szCs w:val="28"/>
          <w:lang w:val="en-US"/>
        </w:rPr>
        <w:t>metodiki</w:t>
      </w:r>
      <w:r w:rsidRPr="00A12E19">
        <w:rPr>
          <w:szCs w:val="28"/>
        </w:rPr>
        <w:t xml:space="preserve">. </w:t>
      </w:r>
      <w:r w:rsidRPr="00C75B9C">
        <w:rPr>
          <w:szCs w:val="28"/>
          <w:lang w:val="en-US"/>
        </w:rPr>
        <w:t>ru</w:t>
      </w:r>
      <w:r w:rsidRPr="00A12E19">
        <w:rPr>
          <w:szCs w:val="28"/>
        </w:rPr>
        <w:t xml:space="preserve"> (</w:t>
      </w:r>
      <w:r w:rsidRPr="00C75B9C">
        <w:rPr>
          <w:szCs w:val="28"/>
        </w:rPr>
        <w:t>Методики</w:t>
      </w:r>
      <w:r w:rsidRPr="00A12E19">
        <w:rPr>
          <w:szCs w:val="28"/>
        </w:rPr>
        <w:t>).</w:t>
      </w:r>
    </w:p>
    <w:p w:rsidR="00245B4D" w:rsidRPr="00C75B9C" w:rsidRDefault="00245B4D" w:rsidP="00C94C22">
      <w:pPr>
        <w:spacing w:after="0" w:line="240" w:lineRule="auto"/>
        <w:jc w:val="both"/>
        <w:rPr>
          <w:szCs w:val="28"/>
        </w:rPr>
      </w:pPr>
      <w:r w:rsidRPr="00A12E19">
        <w:rPr>
          <w:szCs w:val="28"/>
        </w:rPr>
        <w:t>9.</w:t>
      </w:r>
      <w:hyperlink r:id="rId19">
        <w:r w:rsidRPr="00C75B9C">
          <w:rPr>
            <w:szCs w:val="28"/>
            <w:lang w:val="en-US"/>
          </w:rPr>
          <w:t>www</w:t>
        </w:r>
        <w:r w:rsidRPr="00A12E19">
          <w:rPr>
            <w:szCs w:val="28"/>
          </w:rPr>
          <w:t xml:space="preserve">. </w:t>
        </w:r>
      </w:hyperlink>
      <w:r w:rsidRPr="00C75B9C">
        <w:rPr>
          <w:szCs w:val="28"/>
        </w:rPr>
        <w:t>posobie. ru (Пособия).</w:t>
      </w:r>
    </w:p>
    <w:p w:rsidR="00245B4D" w:rsidRPr="00C75B9C" w:rsidRDefault="00245B4D" w:rsidP="00C94C22">
      <w:pPr>
        <w:spacing w:before="3" w:after="0" w:line="240" w:lineRule="auto"/>
        <w:jc w:val="both"/>
        <w:rPr>
          <w:szCs w:val="28"/>
        </w:rPr>
      </w:pPr>
      <w:r w:rsidRPr="00A12E19">
        <w:rPr>
          <w:szCs w:val="28"/>
          <w:lang w:val="en-US"/>
        </w:rPr>
        <w:t xml:space="preserve">10. </w:t>
      </w:r>
      <w:hyperlink r:id="rId20">
        <w:r w:rsidRPr="00C75B9C">
          <w:rPr>
            <w:szCs w:val="28"/>
            <w:lang w:val="en-US"/>
          </w:rPr>
          <w:t xml:space="preserve">www. </w:t>
        </w:r>
      </w:hyperlink>
      <w:r w:rsidRPr="00C75B9C">
        <w:rPr>
          <w:szCs w:val="28"/>
          <w:lang w:val="en-US"/>
        </w:rPr>
        <w:t>it-n. ru/communities. aspx?cat_no=2168&amp;tmpl=com (</w:t>
      </w:r>
      <w:r w:rsidRPr="00C75B9C">
        <w:rPr>
          <w:szCs w:val="28"/>
        </w:rPr>
        <w:t>Сеть</w:t>
      </w:r>
      <w:r w:rsidRPr="00C75B9C">
        <w:rPr>
          <w:szCs w:val="28"/>
          <w:lang w:val="en-US"/>
        </w:rPr>
        <w:t xml:space="preserve"> </w:t>
      </w:r>
      <w:r w:rsidRPr="00C75B9C">
        <w:rPr>
          <w:szCs w:val="28"/>
        </w:rPr>
        <w:t>творческих</w:t>
      </w:r>
      <w:r w:rsidRPr="00C75B9C">
        <w:rPr>
          <w:szCs w:val="28"/>
          <w:lang w:val="en-US"/>
        </w:rPr>
        <w:t xml:space="preserve"> </w:t>
      </w:r>
      <w:r w:rsidRPr="00C75B9C">
        <w:rPr>
          <w:szCs w:val="28"/>
        </w:rPr>
        <w:t>учителей</w:t>
      </w:r>
      <w:r w:rsidRPr="00C75B9C">
        <w:rPr>
          <w:szCs w:val="28"/>
          <w:lang w:val="en-US"/>
        </w:rPr>
        <w:t xml:space="preserve">. </w:t>
      </w:r>
      <w:r w:rsidRPr="00C75B9C">
        <w:rPr>
          <w:szCs w:val="28"/>
        </w:rPr>
        <w:t>Информационные технологии на уроках русского языка и литературы).</w:t>
      </w:r>
    </w:p>
    <w:p w:rsidR="00245B4D" w:rsidRPr="00C75B9C" w:rsidRDefault="00245B4D" w:rsidP="00C94C22">
      <w:pPr>
        <w:spacing w:after="0" w:line="240" w:lineRule="auto"/>
        <w:jc w:val="both"/>
        <w:rPr>
          <w:szCs w:val="28"/>
        </w:rPr>
      </w:pPr>
      <w:r>
        <w:rPr>
          <w:szCs w:val="28"/>
        </w:rPr>
        <w:t xml:space="preserve">11. </w:t>
      </w:r>
      <w:hyperlink r:id="rId21">
        <w:r w:rsidRPr="00C75B9C">
          <w:rPr>
            <w:szCs w:val="28"/>
          </w:rPr>
          <w:t xml:space="preserve">www. </w:t>
        </w:r>
      </w:hyperlink>
      <w:r w:rsidRPr="00C75B9C">
        <w:rPr>
          <w:szCs w:val="28"/>
        </w:rPr>
        <w:t>prosv. ru/umk/konkurs/info. aspx?ob_no=12267 (Работы победителей конкурса «Учитель — учителю» издательства «Просвещение»).</w:t>
      </w:r>
    </w:p>
    <w:p w:rsidR="00245B4D" w:rsidRDefault="00245B4D" w:rsidP="00C94C22">
      <w:pPr>
        <w:spacing w:before="1" w:after="0" w:line="240" w:lineRule="auto"/>
        <w:ind w:right="-82"/>
        <w:jc w:val="both"/>
        <w:rPr>
          <w:szCs w:val="28"/>
        </w:rPr>
      </w:pPr>
      <w:r>
        <w:rPr>
          <w:szCs w:val="28"/>
        </w:rPr>
        <w:t xml:space="preserve">12. </w:t>
      </w:r>
      <w:hyperlink r:id="rId22">
        <w:r w:rsidRPr="00C75B9C">
          <w:rPr>
            <w:szCs w:val="28"/>
          </w:rPr>
          <w:t xml:space="preserve">www. </w:t>
        </w:r>
      </w:hyperlink>
      <w:r w:rsidRPr="00C75B9C">
        <w:rPr>
          <w:szCs w:val="28"/>
        </w:rPr>
        <w:t xml:space="preserve">spravka. gramota. ru (Справочная служба русского языка). </w:t>
      </w:r>
    </w:p>
    <w:p w:rsidR="00245B4D" w:rsidRPr="00C75B9C" w:rsidRDefault="00245B4D" w:rsidP="00C94C22">
      <w:pPr>
        <w:spacing w:before="1" w:after="0" w:line="240" w:lineRule="auto"/>
        <w:ind w:right="-82"/>
        <w:jc w:val="both"/>
        <w:rPr>
          <w:szCs w:val="28"/>
          <w:lang w:val="en-US"/>
        </w:rPr>
      </w:pPr>
      <w:r w:rsidRPr="00A12E19">
        <w:rPr>
          <w:szCs w:val="28"/>
          <w:lang w:val="en-US"/>
        </w:rPr>
        <w:t xml:space="preserve">13. </w:t>
      </w:r>
      <w:hyperlink r:id="rId23">
        <w:r w:rsidRPr="00C75B9C">
          <w:rPr>
            <w:szCs w:val="28"/>
            <w:lang w:val="en-US"/>
          </w:rPr>
          <w:t xml:space="preserve">www. </w:t>
        </w:r>
      </w:hyperlink>
      <w:r w:rsidRPr="00C75B9C">
        <w:rPr>
          <w:szCs w:val="28"/>
          <w:lang w:val="en-US"/>
        </w:rPr>
        <w:t>slovari.</w:t>
      </w:r>
      <w:r>
        <w:rPr>
          <w:szCs w:val="28"/>
          <w:lang w:val="en-US"/>
        </w:rPr>
        <w:t xml:space="preserve"> ru/dictsearch </w:t>
      </w:r>
      <w:r w:rsidRPr="00C75B9C">
        <w:rPr>
          <w:szCs w:val="28"/>
          <w:lang w:val="en-US"/>
        </w:rPr>
        <w:t>(</w:t>
      </w:r>
      <w:r w:rsidRPr="00C75B9C">
        <w:rPr>
          <w:szCs w:val="28"/>
        </w:rPr>
        <w:t>Словари</w:t>
      </w:r>
      <w:r w:rsidRPr="00C75B9C">
        <w:rPr>
          <w:szCs w:val="28"/>
          <w:lang w:val="en-US"/>
        </w:rPr>
        <w:t xml:space="preserve">. </w:t>
      </w:r>
      <w:r w:rsidRPr="00C75B9C">
        <w:rPr>
          <w:szCs w:val="28"/>
        </w:rPr>
        <w:t>ру</w:t>
      </w:r>
      <w:r w:rsidRPr="00C75B9C">
        <w:rPr>
          <w:szCs w:val="28"/>
          <w:lang w:val="en-US"/>
        </w:rPr>
        <w:t>).</w:t>
      </w:r>
    </w:p>
    <w:p w:rsidR="00245B4D" w:rsidRPr="00A12E19" w:rsidRDefault="00245B4D" w:rsidP="00C94C22">
      <w:pPr>
        <w:spacing w:before="1" w:after="0" w:line="240" w:lineRule="auto"/>
        <w:ind w:right="-82"/>
        <w:jc w:val="both"/>
        <w:rPr>
          <w:szCs w:val="28"/>
          <w:lang w:val="en-US"/>
        </w:rPr>
      </w:pPr>
      <w:r w:rsidRPr="00C75B9C">
        <w:rPr>
          <w:szCs w:val="28"/>
          <w:lang w:val="en-US"/>
        </w:rPr>
        <w:t>14.</w:t>
      </w:r>
      <w:hyperlink r:id="rId24">
        <w:r w:rsidRPr="00C75B9C">
          <w:rPr>
            <w:szCs w:val="28"/>
            <w:lang w:val="en-US"/>
          </w:rPr>
          <w:t xml:space="preserve"> www. </w:t>
        </w:r>
      </w:hyperlink>
      <w:r w:rsidRPr="00C75B9C">
        <w:rPr>
          <w:szCs w:val="28"/>
          <w:lang w:val="en-US"/>
        </w:rPr>
        <w:t>gramota. ru/class/coach/tbgramota (</w:t>
      </w:r>
      <w:r w:rsidRPr="00C75B9C">
        <w:rPr>
          <w:szCs w:val="28"/>
        </w:rPr>
        <w:t>Учебник</w:t>
      </w:r>
      <w:r w:rsidRPr="00C75B9C">
        <w:rPr>
          <w:szCs w:val="28"/>
          <w:lang w:val="en-US"/>
        </w:rPr>
        <w:t xml:space="preserve"> </w:t>
      </w:r>
      <w:r w:rsidRPr="00C75B9C">
        <w:rPr>
          <w:szCs w:val="28"/>
        </w:rPr>
        <w:t>грамоты</w:t>
      </w:r>
      <w:r w:rsidRPr="00C75B9C">
        <w:rPr>
          <w:szCs w:val="28"/>
          <w:lang w:val="en-US"/>
        </w:rPr>
        <w:t xml:space="preserve">). </w:t>
      </w:r>
    </w:p>
    <w:p w:rsidR="00245B4D" w:rsidRPr="00C75B9C" w:rsidRDefault="00245B4D" w:rsidP="00C94C22">
      <w:pPr>
        <w:spacing w:before="1" w:after="0" w:line="240" w:lineRule="auto"/>
        <w:ind w:right="-82"/>
        <w:jc w:val="both"/>
        <w:rPr>
          <w:szCs w:val="28"/>
        </w:rPr>
      </w:pPr>
      <w:r>
        <w:rPr>
          <w:szCs w:val="28"/>
        </w:rPr>
        <w:t>15.</w:t>
      </w:r>
      <w:r w:rsidRPr="00C75B9C">
        <w:rPr>
          <w:szCs w:val="28"/>
        </w:rPr>
        <w:t xml:space="preserve"> </w:t>
      </w:r>
      <w:hyperlink r:id="rId25">
        <w:r w:rsidRPr="00C75B9C">
          <w:rPr>
            <w:szCs w:val="28"/>
            <w:lang w:val="en-US"/>
          </w:rPr>
          <w:t>www</w:t>
        </w:r>
        <w:r w:rsidRPr="00C75B9C">
          <w:rPr>
            <w:szCs w:val="28"/>
          </w:rPr>
          <w:t xml:space="preserve">. </w:t>
        </w:r>
      </w:hyperlink>
      <w:r w:rsidRPr="00C75B9C">
        <w:rPr>
          <w:szCs w:val="28"/>
          <w:lang w:val="en-US"/>
        </w:rPr>
        <w:t>gramota</w:t>
      </w:r>
      <w:r w:rsidRPr="00C75B9C">
        <w:rPr>
          <w:szCs w:val="28"/>
        </w:rPr>
        <w:t xml:space="preserve">. </w:t>
      </w:r>
      <w:r w:rsidRPr="00C75B9C">
        <w:rPr>
          <w:szCs w:val="28"/>
          <w:lang w:val="en-US"/>
        </w:rPr>
        <w:t>ru</w:t>
      </w:r>
      <w:r w:rsidRPr="00C75B9C">
        <w:rPr>
          <w:szCs w:val="28"/>
        </w:rPr>
        <w:t xml:space="preserve"> (Справочная служба).</w:t>
      </w:r>
    </w:p>
    <w:p w:rsidR="00245B4D" w:rsidRPr="00C75B9C" w:rsidRDefault="00245B4D" w:rsidP="00C94C22">
      <w:pPr>
        <w:spacing w:before="1" w:after="0" w:line="240" w:lineRule="auto"/>
        <w:ind w:right="-82"/>
        <w:jc w:val="both"/>
        <w:rPr>
          <w:szCs w:val="28"/>
        </w:rPr>
      </w:pPr>
      <w:r w:rsidRPr="00A12E19">
        <w:rPr>
          <w:szCs w:val="28"/>
          <w:lang w:val="en-US"/>
        </w:rPr>
        <w:t>16.</w:t>
      </w:r>
      <w:hyperlink r:id="rId26">
        <w:r w:rsidRPr="00A12E19">
          <w:rPr>
            <w:szCs w:val="28"/>
            <w:lang w:val="en-US"/>
          </w:rPr>
          <w:t xml:space="preserve">www. </w:t>
        </w:r>
      </w:hyperlink>
      <w:r w:rsidRPr="00A12E19">
        <w:rPr>
          <w:szCs w:val="28"/>
          <w:lang w:val="en-US"/>
        </w:rPr>
        <w:t>gramma. ru/EXM (</w:t>
      </w:r>
      <w:r w:rsidRPr="00C75B9C">
        <w:rPr>
          <w:szCs w:val="28"/>
        </w:rPr>
        <w:t>Экзамены</w:t>
      </w:r>
      <w:r w:rsidRPr="00A12E19">
        <w:rPr>
          <w:szCs w:val="28"/>
          <w:lang w:val="en-US"/>
        </w:rPr>
        <w:t xml:space="preserve">. </w:t>
      </w:r>
      <w:r w:rsidRPr="00C75B9C">
        <w:rPr>
          <w:szCs w:val="28"/>
        </w:rPr>
        <w:t>Нормативные документы).</w:t>
      </w:r>
    </w:p>
    <w:p w:rsidR="00245B4D" w:rsidRPr="00C75B9C" w:rsidRDefault="00245B4D" w:rsidP="00C94C22">
      <w:pPr>
        <w:spacing w:after="0" w:line="240" w:lineRule="auto"/>
        <w:ind w:right="278"/>
        <w:jc w:val="both"/>
        <w:rPr>
          <w:szCs w:val="28"/>
        </w:rPr>
      </w:pPr>
    </w:p>
    <w:p w:rsidR="0085272E" w:rsidRDefault="0085272E" w:rsidP="00C94C22">
      <w:pPr>
        <w:spacing w:after="0" w:line="240" w:lineRule="auto"/>
        <w:ind w:right="278" w:firstLine="539"/>
        <w:jc w:val="both"/>
      </w:pPr>
    </w:p>
    <w:sectPr w:rsidR="0085272E" w:rsidSect="00A81CE1">
      <w:pgSz w:w="11906" w:h="16838"/>
      <w:pgMar w:top="1134" w:right="850"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14D" w:rsidRDefault="0064114D">
      <w:pPr>
        <w:spacing w:after="0" w:line="240" w:lineRule="auto"/>
      </w:pPr>
      <w:r>
        <w:separator/>
      </w:r>
    </w:p>
  </w:endnote>
  <w:endnote w:type="continuationSeparator" w:id="0">
    <w:p w:rsidR="0064114D" w:rsidRDefault="006411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choolBookCSanPin-Bold">
    <w:altName w:val="Calibri"/>
    <w:panose1 w:val="020B0604020202020204"/>
    <w:charset w:val="CC"/>
    <w:family w:val="auto"/>
    <w:notTrueType/>
    <w:pitch w:val="default"/>
    <w:sig w:usb0="00000201" w:usb1="00000000" w:usb2="00000000" w:usb3="00000000" w:csb0="00000004" w:csb1="00000000"/>
  </w:font>
  <w:font w:name="TimesNew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F20" w:rsidRDefault="00A5208E">
    <w:pPr>
      <w:pStyle w:val="a6"/>
      <w:jc w:val="center"/>
    </w:pPr>
    <w:r>
      <w:fldChar w:fldCharType="begin"/>
    </w:r>
    <w:r w:rsidR="0064114D">
      <w:instrText xml:space="preserve"> PAGE   \* MERGEFORMAT </w:instrText>
    </w:r>
    <w:r>
      <w:fldChar w:fldCharType="separate"/>
    </w:r>
    <w:r w:rsidR="00881C6A">
      <w:rPr>
        <w:noProof/>
      </w:rPr>
      <w:t>4</w:t>
    </w:r>
    <w:r>
      <w:rPr>
        <w:noProof/>
      </w:rPr>
      <w:fldChar w:fldCharType="end"/>
    </w:r>
  </w:p>
  <w:p w:rsidR="00027F20" w:rsidRDefault="00027F2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14D" w:rsidRDefault="0064114D">
      <w:pPr>
        <w:spacing w:after="0" w:line="240" w:lineRule="auto"/>
      </w:pPr>
      <w:r>
        <w:separator/>
      </w:r>
    </w:p>
  </w:footnote>
  <w:footnote w:type="continuationSeparator" w:id="0">
    <w:p w:rsidR="0064114D" w:rsidRDefault="006411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F20" w:rsidRDefault="00027F20">
    <w:pPr>
      <w:pStyle w:val="a4"/>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69D3"/>
    <w:multiLevelType w:val="multilevel"/>
    <w:tmpl w:val="17EC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13C2D"/>
    <w:multiLevelType w:val="multilevel"/>
    <w:tmpl w:val="AD702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9F266C"/>
    <w:multiLevelType w:val="multilevel"/>
    <w:tmpl w:val="6FF46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1A54373E"/>
    <w:multiLevelType w:val="multilevel"/>
    <w:tmpl w:val="0E02C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A229C0"/>
    <w:multiLevelType w:val="multilevel"/>
    <w:tmpl w:val="774AB784"/>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5C7C1C"/>
    <w:multiLevelType w:val="hybridMultilevel"/>
    <w:tmpl w:val="2F66A1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4226528"/>
    <w:multiLevelType w:val="hybridMultilevel"/>
    <w:tmpl w:val="21F4E10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2664106C"/>
    <w:multiLevelType w:val="hybridMultilevel"/>
    <w:tmpl w:val="F21010B0"/>
    <w:lvl w:ilvl="0" w:tplc="81AC0A6E">
      <w:start w:val="1"/>
      <w:numFmt w:val="bullet"/>
      <w:pStyle w:val="a"/>
      <w:lvlText w:val="–"/>
      <w:lvlJc w:val="left"/>
      <w:pPr>
        <w:ind w:left="786"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8642F5D"/>
    <w:multiLevelType w:val="hybridMultilevel"/>
    <w:tmpl w:val="3C7E1976"/>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299A3549"/>
    <w:multiLevelType w:val="multilevel"/>
    <w:tmpl w:val="F3547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B25560"/>
    <w:multiLevelType w:val="hybridMultilevel"/>
    <w:tmpl w:val="FAFA062A"/>
    <w:lvl w:ilvl="0" w:tplc="04190005">
      <w:start w:val="1"/>
      <w:numFmt w:val="bullet"/>
      <w:lvlText w:val=""/>
      <w:lvlJc w:val="left"/>
      <w:pPr>
        <w:tabs>
          <w:tab w:val="num" w:pos="1147"/>
        </w:tabs>
        <w:ind w:left="1147" w:hanging="360"/>
      </w:pPr>
      <w:rPr>
        <w:rFonts w:ascii="Wingdings" w:hAnsi="Wingdings" w:hint="default"/>
      </w:rPr>
    </w:lvl>
    <w:lvl w:ilvl="1" w:tplc="04190003" w:tentative="1">
      <w:start w:val="1"/>
      <w:numFmt w:val="bullet"/>
      <w:lvlText w:val="o"/>
      <w:lvlJc w:val="left"/>
      <w:pPr>
        <w:tabs>
          <w:tab w:val="num" w:pos="1867"/>
        </w:tabs>
        <w:ind w:left="1867" w:hanging="360"/>
      </w:pPr>
      <w:rPr>
        <w:rFonts w:ascii="Courier New" w:hAnsi="Courier New" w:hint="default"/>
      </w:rPr>
    </w:lvl>
    <w:lvl w:ilvl="2" w:tplc="04190005" w:tentative="1">
      <w:start w:val="1"/>
      <w:numFmt w:val="bullet"/>
      <w:lvlText w:val=""/>
      <w:lvlJc w:val="left"/>
      <w:pPr>
        <w:tabs>
          <w:tab w:val="num" w:pos="2587"/>
        </w:tabs>
        <w:ind w:left="2587" w:hanging="360"/>
      </w:pPr>
      <w:rPr>
        <w:rFonts w:ascii="Wingdings" w:hAnsi="Wingdings" w:hint="default"/>
      </w:rPr>
    </w:lvl>
    <w:lvl w:ilvl="3" w:tplc="04190001" w:tentative="1">
      <w:start w:val="1"/>
      <w:numFmt w:val="bullet"/>
      <w:lvlText w:val=""/>
      <w:lvlJc w:val="left"/>
      <w:pPr>
        <w:tabs>
          <w:tab w:val="num" w:pos="3307"/>
        </w:tabs>
        <w:ind w:left="3307" w:hanging="360"/>
      </w:pPr>
      <w:rPr>
        <w:rFonts w:ascii="Symbol" w:hAnsi="Symbol" w:hint="default"/>
      </w:rPr>
    </w:lvl>
    <w:lvl w:ilvl="4" w:tplc="04190003" w:tentative="1">
      <w:start w:val="1"/>
      <w:numFmt w:val="bullet"/>
      <w:lvlText w:val="o"/>
      <w:lvlJc w:val="left"/>
      <w:pPr>
        <w:tabs>
          <w:tab w:val="num" w:pos="4027"/>
        </w:tabs>
        <w:ind w:left="4027" w:hanging="360"/>
      </w:pPr>
      <w:rPr>
        <w:rFonts w:ascii="Courier New" w:hAnsi="Courier New" w:hint="default"/>
      </w:rPr>
    </w:lvl>
    <w:lvl w:ilvl="5" w:tplc="04190005" w:tentative="1">
      <w:start w:val="1"/>
      <w:numFmt w:val="bullet"/>
      <w:lvlText w:val=""/>
      <w:lvlJc w:val="left"/>
      <w:pPr>
        <w:tabs>
          <w:tab w:val="num" w:pos="4747"/>
        </w:tabs>
        <w:ind w:left="4747" w:hanging="360"/>
      </w:pPr>
      <w:rPr>
        <w:rFonts w:ascii="Wingdings" w:hAnsi="Wingdings" w:hint="default"/>
      </w:rPr>
    </w:lvl>
    <w:lvl w:ilvl="6" w:tplc="04190001" w:tentative="1">
      <w:start w:val="1"/>
      <w:numFmt w:val="bullet"/>
      <w:lvlText w:val=""/>
      <w:lvlJc w:val="left"/>
      <w:pPr>
        <w:tabs>
          <w:tab w:val="num" w:pos="5467"/>
        </w:tabs>
        <w:ind w:left="5467" w:hanging="360"/>
      </w:pPr>
      <w:rPr>
        <w:rFonts w:ascii="Symbol" w:hAnsi="Symbol" w:hint="default"/>
      </w:rPr>
    </w:lvl>
    <w:lvl w:ilvl="7" w:tplc="04190003" w:tentative="1">
      <w:start w:val="1"/>
      <w:numFmt w:val="bullet"/>
      <w:lvlText w:val="o"/>
      <w:lvlJc w:val="left"/>
      <w:pPr>
        <w:tabs>
          <w:tab w:val="num" w:pos="6187"/>
        </w:tabs>
        <w:ind w:left="6187" w:hanging="360"/>
      </w:pPr>
      <w:rPr>
        <w:rFonts w:ascii="Courier New" w:hAnsi="Courier New" w:hint="default"/>
      </w:rPr>
    </w:lvl>
    <w:lvl w:ilvl="8" w:tplc="04190005" w:tentative="1">
      <w:start w:val="1"/>
      <w:numFmt w:val="bullet"/>
      <w:lvlText w:val=""/>
      <w:lvlJc w:val="left"/>
      <w:pPr>
        <w:tabs>
          <w:tab w:val="num" w:pos="6907"/>
        </w:tabs>
        <w:ind w:left="6907" w:hanging="360"/>
      </w:pPr>
      <w:rPr>
        <w:rFonts w:ascii="Wingdings" w:hAnsi="Wingdings" w:hint="default"/>
      </w:rPr>
    </w:lvl>
  </w:abstractNum>
  <w:abstractNum w:abstractNumId="12">
    <w:nsid w:val="2CC41DB4"/>
    <w:multiLevelType w:val="hybridMultilevel"/>
    <w:tmpl w:val="4D4485F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33667BAC"/>
    <w:multiLevelType w:val="hybridMultilevel"/>
    <w:tmpl w:val="DD6861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0D14420"/>
    <w:multiLevelType w:val="hybridMultilevel"/>
    <w:tmpl w:val="A880D7F0"/>
    <w:lvl w:ilvl="0" w:tplc="E08CE9A2">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41312E58"/>
    <w:multiLevelType w:val="multilevel"/>
    <w:tmpl w:val="F67207EE"/>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7537833"/>
    <w:multiLevelType w:val="hybridMultilevel"/>
    <w:tmpl w:val="807C94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A5F5919"/>
    <w:multiLevelType w:val="hybridMultilevel"/>
    <w:tmpl w:val="F86288E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F8C6AAE"/>
    <w:multiLevelType w:val="hybridMultilevel"/>
    <w:tmpl w:val="99A2451C"/>
    <w:lvl w:ilvl="0" w:tplc="A978FD34">
      <w:start w:val="1"/>
      <w:numFmt w:val="bullet"/>
      <w:lvlText w:val="-"/>
      <w:lvlJc w:val="left"/>
      <w:pPr>
        <w:tabs>
          <w:tab w:val="num" w:pos="720"/>
        </w:tabs>
        <w:ind w:left="720" w:hanging="360"/>
      </w:pPr>
      <w:rPr>
        <w:rFonts w:ascii="Times New Roman" w:eastAsia="Times New Roman" w:hAnsi="Times New Roman" w:cs="Times New Roman" w:hint="default"/>
        <w:b/>
        <w:i w:val="0"/>
        <w:strike w:val="0"/>
        <w:dstrike w:val="0"/>
        <w:color w:val="000000"/>
        <w:sz w:val="18"/>
        <w:szCs w:val="18"/>
        <w:u w:val="none" w:color="000000"/>
        <w:bdr w:val="none" w:sz="0" w:space="0" w:color="auto"/>
        <w:shd w:val="clear" w:color="auto" w:fill="auto"/>
        <w:vertAlign w:val="baseli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6B7A7A81"/>
    <w:multiLevelType w:val="hybridMultilevel"/>
    <w:tmpl w:val="C318F40C"/>
    <w:lvl w:ilvl="0" w:tplc="C282942E">
      <w:start w:val="1"/>
      <w:numFmt w:val="bullet"/>
      <w:lvlText w:val="-"/>
      <w:lvlJc w:val="left"/>
      <w:pPr>
        <w:tabs>
          <w:tab w:val="num" w:pos="720"/>
        </w:tabs>
        <w:ind w:left="720" w:hanging="36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6BF44736"/>
    <w:multiLevelType w:val="multilevel"/>
    <w:tmpl w:val="3A9A9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C356A76"/>
    <w:multiLevelType w:val="multilevel"/>
    <w:tmpl w:val="1F906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BA82FE0"/>
    <w:multiLevelType w:val="multilevel"/>
    <w:tmpl w:val="A2948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1"/>
  </w:num>
  <w:num w:numId="3">
    <w:abstractNumId w:val="0"/>
  </w:num>
  <w:num w:numId="4">
    <w:abstractNumId w:val="4"/>
  </w:num>
  <w:num w:numId="5">
    <w:abstractNumId w:val="20"/>
  </w:num>
  <w:num w:numId="6">
    <w:abstractNumId w:val="22"/>
  </w:num>
  <w:num w:numId="7">
    <w:abstractNumId w:val="2"/>
  </w:num>
  <w:num w:numId="8">
    <w:abstractNumId w:val="1"/>
  </w:num>
  <w:num w:numId="9">
    <w:abstractNumId w:val="5"/>
  </w:num>
  <w:num w:numId="10">
    <w:abstractNumId w:val="1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7"/>
  </w:num>
  <w:num w:numId="14">
    <w:abstractNumId w:val="1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 w:numId="19">
    <w:abstractNumId w:val="16"/>
  </w:num>
  <w:num w:numId="20">
    <w:abstractNumId w:val="13"/>
  </w:num>
  <w:num w:numId="21">
    <w:abstractNumId w:val="12"/>
  </w:num>
  <w:num w:numId="22">
    <w:abstractNumId w:val="8"/>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40"/>
  <w:drawingGridVerticalSpacing w:val="6"/>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2E47"/>
    <w:rsid w:val="00000910"/>
    <w:rsid w:val="00003CBC"/>
    <w:rsid w:val="00005185"/>
    <w:rsid w:val="00007D91"/>
    <w:rsid w:val="0001216D"/>
    <w:rsid w:val="00017CDD"/>
    <w:rsid w:val="0002321E"/>
    <w:rsid w:val="00027F20"/>
    <w:rsid w:val="000300EE"/>
    <w:rsid w:val="00034AF7"/>
    <w:rsid w:val="00042BE9"/>
    <w:rsid w:val="00043ACC"/>
    <w:rsid w:val="00046948"/>
    <w:rsid w:val="00046D73"/>
    <w:rsid w:val="00057F60"/>
    <w:rsid w:val="00066858"/>
    <w:rsid w:val="000755E6"/>
    <w:rsid w:val="0007743B"/>
    <w:rsid w:val="000778E1"/>
    <w:rsid w:val="00077A29"/>
    <w:rsid w:val="00080D74"/>
    <w:rsid w:val="000831E4"/>
    <w:rsid w:val="00094304"/>
    <w:rsid w:val="00096906"/>
    <w:rsid w:val="000A2ACB"/>
    <w:rsid w:val="000A5105"/>
    <w:rsid w:val="000A6CE5"/>
    <w:rsid w:val="000C09C5"/>
    <w:rsid w:val="000C58E7"/>
    <w:rsid w:val="000D077F"/>
    <w:rsid w:val="000D1674"/>
    <w:rsid w:val="000E0A52"/>
    <w:rsid w:val="000E6644"/>
    <w:rsid w:val="000E7E52"/>
    <w:rsid w:val="001146C1"/>
    <w:rsid w:val="001152DF"/>
    <w:rsid w:val="00124EE4"/>
    <w:rsid w:val="001314E7"/>
    <w:rsid w:val="001350BD"/>
    <w:rsid w:val="00136B53"/>
    <w:rsid w:val="00137886"/>
    <w:rsid w:val="00140056"/>
    <w:rsid w:val="00141ECD"/>
    <w:rsid w:val="0014430C"/>
    <w:rsid w:val="00153817"/>
    <w:rsid w:val="0016602C"/>
    <w:rsid w:val="00176AE6"/>
    <w:rsid w:val="001820AA"/>
    <w:rsid w:val="00190920"/>
    <w:rsid w:val="001912D0"/>
    <w:rsid w:val="0019223C"/>
    <w:rsid w:val="00194ADA"/>
    <w:rsid w:val="001A2F75"/>
    <w:rsid w:val="001B2EAD"/>
    <w:rsid w:val="001B5160"/>
    <w:rsid w:val="001B5841"/>
    <w:rsid w:val="001C0AEE"/>
    <w:rsid w:val="001C0EA2"/>
    <w:rsid w:val="001C7E2D"/>
    <w:rsid w:val="001D7AE3"/>
    <w:rsid w:val="001E199D"/>
    <w:rsid w:val="001E31E2"/>
    <w:rsid w:val="001E3E53"/>
    <w:rsid w:val="001E5F88"/>
    <w:rsid w:val="001F7E9C"/>
    <w:rsid w:val="002129BA"/>
    <w:rsid w:val="00215FBC"/>
    <w:rsid w:val="002253A9"/>
    <w:rsid w:val="00231E8C"/>
    <w:rsid w:val="00233C7D"/>
    <w:rsid w:val="00240510"/>
    <w:rsid w:val="00243EFD"/>
    <w:rsid w:val="00245420"/>
    <w:rsid w:val="00245B4D"/>
    <w:rsid w:val="00246260"/>
    <w:rsid w:val="00250CDA"/>
    <w:rsid w:val="002551C5"/>
    <w:rsid w:val="002576E8"/>
    <w:rsid w:val="00266AC5"/>
    <w:rsid w:val="00270B67"/>
    <w:rsid w:val="00274588"/>
    <w:rsid w:val="0027760C"/>
    <w:rsid w:val="00277745"/>
    <w:rsid w:val="002859F3"/>
    <w:rsid w:val="0028772B"/>
    <w:rsid w:val="00292599"/>
    <w:rsid w:val="00292B93"/>
    <w:rsid w:val="00294EFE"/>
    <w:rsid w:val="002956D8"/>
    <w:rsid w:val="002A314D"/>
    <w:rsid w:val="002A5ABC"/>
    <w:rsid w:val="002A6634"/>
    <w:rsid w:val="002B155B"/>
    <w:rsid w:val="002B255D"/>
    <w:rsid w:val="002B42CB"/>
    <w:rsid w:val="002B6063"/>
    <w:rsid w:val="002B6D7F"/>
    <w:rsid w:val="002C165B"/>
    <w:rsid w:val="002C1890"/>
    <w:rsid w:val="002C4BD7"/>
    <w:rsid w:val="002C64C2"/>
    <w:rsid w:val="002D075C"/>
    <w:rsid w:val="002E1156"/>
    <w:rsid w:val="002E4D60"/>
    <w:rsid w:val="002F1B10"/>
    <w:rsid w:val="002F3911"/>
    <w:rsid w:val="0030042D"/>
    <w:rsid w:val="00307E7F"/>
    <w:rsid w:val="00317B82"/>
    <w:rsid w:val="003211F1"/>
    <w:rsid w:val="00321E87"/>
    <w:rsid w:val="00321EA8"/>
    <w:rsid w:val="0032442A"/>
    <w:rsid w:val="00332C0C"/>
    <w:rsid w:val="003456DF"/>
    <w:rsid w:val="00347B6F"/>
    <w:rsid w:val="00355A2D"/>
    <w:rsid w:val="00364665"/>
    <w:rsid w:val="003731CF"/>
    <w:rsid w:val="00376D91"/>
    <w:rsid w:val="00377615"/>
    <w:rsid w:val="00381E8E"/>
    <w:rsid w:val="00383EC1"/>
    <w:rsid w:val="003930D5"/>
    <w:rsid w:val="003A0A62"/>
    <w:rsid w:val="003B3758"/>
    <w:rsid w:val="003C1E87"/>
    <w:rsid w:val="003C2EA6"/>
    <w:rsid w:val="003C375C"/>
    <w:rsid w:val="003C657E"/>
    <w:rsid w:val="003D220D"/>
    <w:rsid w:val="003D2894"/>
    <w:rsid w:val="003D4DE4"/>
    <w:rsid w:val="003D7B21"/>
    <w:rsid w:val="003E00A1"/>
    <w:rsid w:val="003E2AFA"/>
    <w:rsid w:val="003E4A66"/>
    <w:rsid w:val="003E5AC1"/>
    <w:rsid w:val="003F39C2"/>
    <w:rsid w:val="003F7CCB"/>
    <w:rsid w:val="004052D9"/>
    <w:rsid w:val="00415A5E"/>
    <w:rsid w:val="004444C7"/>
    <w:rsid w:val="004509CB"/>
    <w:rsid w:val="004569CD"/>
    <w:rsid w:val="00456A82"/>
    <w:rsid w:val="00461F3D"/>
    <w:rsid w:val="004853D2"/>
    <w:rsid w:val="00491425"/>
    <w:rsid w:val="0049339E"/>
    <w:rsid w:val="004A03A2"/>
    <w:rsid w:val="004A106C"/>
    <w:rsid w:val="004A31D6"/>
    <w:rsid w:val="004A354A"/>
    <w:rsid w:val="004B42DB"/>
    <w:rsid w:val="004B4923"/>
    <w:rsid w:val="004B5C44"/>
    <w:rsid w:val="004C7015"/>
    <w:rsid w:val="004D0899"/>
    <w:rsid w:val="004F2CC4"/>
    <w:rsid w:val="004F53BD"/>
    <w:rsid w:val="004F76BA"/>
    <w:rsid w:val="005054AC"/>
    <w:rsid w:val="00510E03"/>
    <w:rsid w:val="0051611B"/>
    <w:rsid w:val="00523C08"/>
    <w:rsid w:val="00523F89"/>
    <w:rsid w:val="005265F5"/>
    <w:rsid w:val="00531C27"/>
    <w:rsid w:val="00531E9A"/>
    <w:rsid w:val="00533CD5"/>
    <w:rsid w:val="00536D72"/>
    <w:rsid w:val="00541015"/>
    <w:rsid w:val="00544FB5"/>
    <w:rsid w:val="00545B8A"/>
    <w:rsid w:val="005465C4"/>
    <w:rsid w:val="0054799E"/>
    <w:rsid w:val="0055130B"/>
    <w:rsid w:val="0056569F"/>
    <w:rsid w:val="00571697"/>
    <w:rsid w:val="00572F67"/>
    <w:rsid w:val="00575E54"/>
    <w:rsid w:val="0057690A"/>
    <w:rsid w:val="0057796B"/>
    <w:rsid w:val="00581FDC"/>
    <w:rsid w:val="00584DB6"/>
    <w:rsid w:val="00597D3F"/>
    <w:rsid w:val="005A189D"/>
    <w:rsid w:val="005B0BAF"/>
    <w:rsid w:val="005B322D"/>
    <w:rsid w:val="005C1272"/>
    <w:rsid w:val="005C39AD"/>
    <w:rsid w:val="005C6C56"/>
    <w:rsid w:val="005C70CA"/>
    <w:rsid w:val="005D324C"/>
    <w:rsid w:val="005E3929"/>
    <w:rsid w:val="005E6CB2"/>
    <w:rsid w:val="005E7FBA"/>
    <w:rsid w:val="005F4920"/>
    <w:rsid w:val="006012CC"/>
    <w:rsid w:val="006078BF"/>
    <w:rsid w:val="006138F2"/>
    <w:rsid w:val="00614A68"/>
    <w:rsid w:val="006164B9"/>
    <w:rsid w:val="00617442"/>
    <w:rsid w:val="00621E95"/>
    <w:rsid w:val="00622ECB"/>
    <w:rsid w:val="006322D5"/>
    <w:rsid w:val="006348DF"/>
    <w:rsid w:val="00640AC2"/>
    <w:rsid w:val="00640CE6"/>
    <w:rsid w:val="0064114D"/>
    <w:rsid w:val="00641377"/>
    <w:rsid w:val="00654655"/>
    <w:rsid w:val="00655968"/>
    <w:rsid w:val="006566D5"/>
    <w:rsid w:val="00662328"/>
    <w:rsid w:val="00662401"/>
    <w:rsid w:val="00675366"/>
    <w:rsid w:val="006809E6"/>
    <w:rsid w:val="006814F8"/>
    <w:rsid w:val="0069312E"/>
    <w:rsid w:val="006A238A"/>
    <w:rsid w:val="006A35C2"/>
    <w:rsid w:val="006A728B"/>
    <w:rsid w:val="006A7761"/>
    <w:rsid w:val="006B06BA"/>
    <w:rsid w:val="006C1C15"/>
    <w:rsid w:val="006D0093"/>
    <w:rsid w:val="006E1181"/>
    <w:rsid w:val="006F0190"/>
    <w:rsid w:val="006F045A"/>
    <w:rsid w:val="006F5EDA"/>
    <w:rsid w:val="006F5F07"/>
    <w:rsid w:val="0070180A"/>
    <w:rsid w:val="00706300"/>
    <w:rsid w:val="0070780B"/>
    <w:rsid w:val="007112ED"/>
    <w:rsid w:val="0071495C"/>
    <w:rsid w:val="00720E5A"/>
    <w:rsid w:val="00724088"/>
    <w:rsid w:val="00725424"/>
    <w:rsid w:val="0072695B"/>
    <w:rsid w:val="00727076"/>
    <w:rsid w:val="0073404C"/>
    <w:rsid w:val="00735F88"/>
    <w:rsid w:val="007412C8"/>
    <w:rsid w:val="00742988"/>
    <w:rsid w:val="007457DB"/>
    <w:rsid w:val="00750D72"/>
    <w:rsid w:val="0075715D"/>
    <w:rsid w:val="00763494"/>
    <w:rsid w:val="0076629F"/>
    <w:rsid w:val="00772527"/>
    <w:rsid w:val="00774604"/>
    <w:rsid w:val="0077661F"/>
    <w:rsid w:val="0077688F"/>
    <w:rsid w:val="00781742"/>
    <w:rsid w:val="00784FFB"/>
    <w:rsid w:val="007860B2"/>
    <w:rsid w:val="00795089"/>
    <w:rsid w:val="00795B0D"/>
    <w:rsid w:val="00796F55"/>
    <w:rsid w:val="007A188C"/>
    <w:rsid w:val="007A2AFB"/>
    <w:rsid w:val="007A342C"/>
    <w:rsid w:val="007B41A7"/>
    <w:rsid w:val="007C050E"/>
    <w:rsid w:val="007C58DE"/>
    <w:rsid w:val="007D4A99"/>
    <w:rsid w:val="007D5010"/>
    <w:rsid w:val="007D531F"/>
    <w:rsid w:val="007E75FD"/>
    <w:rsid w:val="00805B7A"/>
    <w:rsid w:val="008120A1"/>
    <w:rsid w:val="0081730A"/>
    <w:rsid w:val="00823061"/>
    <w:rsid w:val="00823A9B"/>
    <w:rsid w:val="00827C02"/>
    <w:rsid w:val="00834CF5"/>
    <w:rsid w:val="008438A0"/>
    <w:rsid w:val="00843BE1"/>
    <w:rsid w:val="00852711"/>
    <w:rsid w:val="0085272E"/>
    <w:rsid w:val="008529E7"/>
    <w:rsid w:val="00854F0E"/>
    <w:rsid w:val="00861501"/>
    <w:rsid w:val="008752A3"/>
    <w:rsid w:val="00875CD9"/>
    <w:rsid w:val="00881C6A"/>
    <w:rsid w:val="008876B4"/>
    <w:rsid w:val="0088792B"/>
    <w:rsid w:val="008A1DC9"/>
    <w:rsid w:val="008A1FC6"/>
    <w:rsid w:val="008A4489"/>
    <w:rsid w:val="008B153C"/>
    <w:rsid w:val="008B471A"/>
    <w:rsid w:val="008D2D60"/>
    <w:rsid w:val="008D6CB0"/>
    <w:rsid w:val="008F03BC"/>
    <w:rsid w:val="009036AF"/>
    <w:rsid w:val="009042F1"/>
    <w:rsid w:val="009067EA"/>
    <w:rsid w:val="009105E4"/>
    <w:rsid w:val="009143CD"/>
    <w:rsid w:val="00915254"/>
    <w:rsid w:val="00924D56"/>
    <w:rsid w:val="009305A4"/>
    <w:rsid w:val="009357F9"/>
    <w:rsid w:val="00940B21"/>
    <w:rsid w:val="009421D6"/>
    <w:rsid w:val="0094494D"/>
    <w:rsid w:val="00954108"/>
    <w:rsid w:val="0095435F"/>
    <w:rsid w:val="00955069"/>
    <w:rsid w:val="00955F51"/>
    <w:rsid w:val="0095696C"/>
    <w:rsid w:val="00961DEE"/>
    <w:rsid w:val="00971796"/>
    <w:rsid w:val="009806F4"/>
    <w:rsid w:val="0098263C"/>
    <w:rsid w:val="009908E5"/>
    <w:rsid w:val="00990F5B"/>
    <w:rsid w:val="00994DC0"/>
    <w:rsid w:val="009A05A3"/>
    <w:rsid w:val="009A4BD7"/>
    <w:rsid w:val="009B2E9E"/>
    <w:rsid w:val="009B3F9D"/>
    <w:rsid w:val="009C5B59"/>
    <w:rsid w:val="009D50A5"/>
    <w:rsid w:val="009E0890"/>
    <w:rsid w:val="009E08C5"/>
    <w:rsid w:val="009E24CD"/>
    <w:rsid w:val="009E4BB8"/>
    <w:rsid w:val="009F0669"/>
    <w:rsid w:val="009F0D67"/>
    <w:rsid w:val="009F444F"/>
    <w:rsid w:val="00A016D9"/>
    <w:rsid w:val="00A0287E"/>
    <w:rsid w:val="00A06C66"/>
    <w:rsid w:val="00A116A9"/>
    <w:rsid w:val="00A13BC8"/>
    <w:rsid w:val="00A20382"/>
    <w:rsid w:val="00A21769"/>
    <w:rsid w:val="00A315F3"/>
    <w:rsid w:val="00A40127"/>
    <w:rsid w:val="00A4032B"/>
    <w:rsid w:val="00A40978"/>
    <w:rsid w:val="00A4570E"/>
    <w:rsid w:val="00A5208E"/>
    <w:rsid w:val="00A65643"/>
    <w:rsid w:val="00A77BEA"/>
    <w:rsid w:val="00A80413"/>
    <w:rsid w:val="00A81072"/>
    <w:rsid w:val="00A81CE1"/>
    <w:rsid w:val="00A857F5"/>
    <w:rsid w:val="00A95210"/>
    <w:rsid w:val="00A9633A"/>
    <w:rsid w:val="00A9797C"/>
    <w:rsid w:val="00AA253A"/>
    <w:rsid w:val="00AA2937"/>
    <w:rsid w:val="00AA4725"/>
    <w:rsid w:val="00AA4E2F"/>
    <w:rsid w:val="00AA6471"/>
    <w:rsid w:val="00AA6654"/>
    <w:rsid w:val="00AC0B7E"/>
    <w:rsid w:val="00AC6A37"/>
    <w:rsid w:val="00AE09D2"/>
    <w:rsid w:val="00AE3BB8"/>
    <w:rsid w:val="00AE6BBC"/>
    <w:rsid w:val="00AF75FD"/>
    <w:rsid w:val="00AF7AC2"/>
    <w:rsid w:val="00B05D0B"/>
    <w:rsid w:val="00B129C7"/>
    <w:rsid w:val="00B159AE"/>
    <w:rsid w:val="00B324F8"/>
    <w:rsid w:val="00B34130"/>
    <w:rsid w:val="00B36ADA"/>
    <w:rsid w:val="00B42A61"/>
    <w:rsid w:val="00B47327"/>
    <w:rsid w:val="00B57280"/>
    <w:rsid w:val="00B60D75"/>
    <w:rsid w:val="00B61C87"/>
    <w:rsid w:val="00B61CFC"/>
    <w:rsid w:val="00B72744"/>
    <w:rsid w:val="00B73E6D"/>
    <w:rsid w:val="00B77471"/>
    <w:rsid w:val="00B829DB"/>
    <w:rsid w:val="00B82E0A"/>
    <w:rsid w:val="00B94DBD"/>
    <w:rsid w:val="00B972E7"/>
    <w:rsid w:val="00BA65DD"/>
    <w:rsid w:val="00BA6854"/>
    <w:rsid w:val="00BA6B5E"/>
    <w:rsid w:val="00BA741E"/>
    <w:rsid w:val="00BB0A5F"/>
    <w:rsid w:val="00BB1014"/>
    <w:rsid w:val="00BB41AC"/>
    <w:rsid w:val="00BC0320"/>
    <w:rsid w:val="00BC0B47"/>
    <w:rsid w:val="00BC503B"/>
    <w:rsid w:val="00BC7875"/>
    <w:rsid w:val="00BE184E"/>
    <w:rsid w:val="00BF1C94"/>
    <w:rsid w:val="00BF63A8"/>
    <w:rsid w:val="00C02317"/>
    <w:rsid w:val="00C0310D"/>
    <w:rsid w:val="00C061E7"/>
    <w:rsid w:val="00C16AD4"/>
    <w:rsid w:val="00C233BF"/>
    <w:rsid w:val="00C31EE0"/>
    <w:rsid w:val="00C3353F"/>
    <w:rsid w:val="00C35304"/>
    <w:rsid w:val="00C4278C"/>
    <w:rsid w:val="00C4707D"/>
    <w:rsid w:val="00C51594"/>
    <w:rsid w:val="00C56F3F"/>
    <w:rsid w:val="00C57094"/>
    <w:rsid w:val="00C6621B"/>
    <w:rsid w:val="00C67FE7"/>
    <w:rsid w:val="00C7193C"/>
    <w:rsid w:val="00C73BE3"/>
    <w:rsid w:val="00C75B9C"/>
    <w:rsid w:val="00C8751B"/>
    <w:rsid w:val="00C91A21"/>
    <w:rsid w:val="00C94C22"/>
    <w:rsid w:val="00C964AA"/>
    <w:rsid w:val="00CA04DA"/>
    <w:rsid w:val="00CA1296"/>
    <w:rsid w:val="00CA4621"/>
    <w:rsid w:val="00CA6BC7"/>
    <w:rsid w:val="00CB0A4D"/>
    <w:rsid w:val="00CB4293"/>
    <w:rsid w:val="00CC3F25"/>
    <w:rsid w:val="00CC502D"/>
    <w:rsid w:val="00CD4E1E"/>
    <w:rsid w:val="00CE235A"/>
    <w:rsid w:val="00CE5E8E"/>
    <w:rsid w:val="00CE69A4"/>
    <w:rsid w:val="00CF03CF"/>
    <w:rsid w:val="00CF0C4E"/>
    <w:rsid w:val="00CF3197"/>
    <w:rsid w:val="00CF3703"/>
    <w:rsid w:val="00CF6C6D"/>
    <w:rsid w:val="00D02874"/>
    <w:rsid w:val="00D02DCD"/>
    <w:rsid w:val="00D12771"/>
    <w:rsid w:val="00D13D04"/>
    <w:rsid w:val="00D1705D"/>
    <w:rsid w:val="00D301FD"/>
    <w:rsid w:val="00D30AF0"/>
    <w:rsid w:val="00D34A7B"/>
    <w:rsid w:val="00D37B20"/>
    <w:rsid w:val="00D40621"/>
    <w:rsid w:val="00D42B0F"/>
    <w:rsid w:val="00D434B3"/>
    <w:rsid w:val="00D43D67"/>
    <w:rsid w:val="00D45C68"/>
    <w:rsid w:val="00D46D13"/>
    <w:rsid w:val="00D51DF0"/>
    <w:rsid w:val="00D52F77"/>
    <w:rsid w:val="00D56EA1"/>
    <w:rsid w:val="00D57462"/>
    <w:rsid w:val="00D57A4B"/>
    <w:rsid w:val="00D64F3C"/>
    <w:rsid w:val="00D72622"/>
    <w:rsid w:val="00D76394"/>
    <w:rsid w:val="00D76C60"/>
    <w:rsid w:val="00D855E4"/>
    <w:rsid w:val="00DA7005"/>
    <w:rsid w:val="00DB0321"/>
    <w:rsid w:val="00DB5EC8"/>
    <w:rsid w:val="00DB6849"/>
    <w:rsid w:val="00DC11FF"/>
    <w:rsid w:val="00DC165D"/>
    <w:rsid w:val="00DC234E"/>
    <w:rsid w:val="00DC516F"/>
    <w:rsid w:val="00DC5F2A"/>
    <w:rsid w:val="00DC75FC"/>
    <w:rsid w:val="00DE2033"/>
    <w:rsid w:val="00DF5418"/>
    <w:rsid w:val="00DF60CB"/>
    <w:rsid w:val="00E019ED"/>
    <w:rsid w:val="00E02633"/>
    <w:rsid w:val="00E03B2D"/>
    <w:rsid w:val="00E05F39"/>
    <w:rsid w:val="00E1046E"/>
    <w:rsid w:val="00E140A9"/>
    <w:rsid w:val="00E24F93"/>
    <w:rsid w:val="00E30D1A"/>
    <w:rsid w:val="00E35664"/>
    <w:rsid w:val="00E4138F"/>
    <w:rsid w:val="00E459F2"/>
    <w:rsid w:val="00E55FA0"/>
    <w:rsid w:val="00E778CD"/>
    <w:rsid w:val="00E86A0E"/>
    <w:rsid w:val="00E8732C"/>
    <w:rsid w:val="00E9479C"/>
    <w:rsid w:val="00E95B97"/>
    <w:rsid w:val="00EA03E6"/>
    <w:rsid w:val="00EB523D"/>
    <w:rsid w:val="00EC21AC"/>
    <w:rsid w:val="00EC3546"/>
    <w:rsid w:val="00EC3620"/>
    <w:rsid w:val="00EC3E71"/>
    <w:rsid w:val="00ED00BC"/>
    <w:rsid w:val="00ED1EEE"/>
    <w:rsid w:val="00EE0620"/>
    <w:rsid w:val="00EE46E5"/>
    <w:rsid w:val="00EF1B12"/>
    <w:rsid w:val="00EF36A0"/>
    <w:rsid w:val="00F22356"/>
    <w:rsid w:val="00F23735"/>
    <w:rsid w:val="00F31433"/>
    <w:rsid w:val="00F40F39"/>
    <w:rsid w:val="00F42E25"/>
    <w:rsid w:val="00F47961"/>
    <w:rsid w:val="00F5295E"/>
    <w:rsid w:val="00F54247"/>
    <w:rsid w:val="00F604A6"/>
    <w:rsid w:val="00F72547"/>
    <w:rsid w:val="00F748F5"/>
    <w:rsid w:val="00F84936"/>
    <w:rsid w:val="00F87570"/>
    <w:rsid w:val="00F955D7"/>
    <w:rsid w:val="00FA02B6"/>
    <w:rsid w:val="00FA12B5"/>
    <w:rsid w:val="00FA4322"/>
    <w:rsid w:val="00FA5501"/>
    <w:rsid w:val="00FB4543"/>
    <w:rsid w:val="00FC19DB"/>
    <w:rsid w:val="00FC273E"/>
    <w:rsid w:val="00FC2E47"/>
    <w:rsid w:val="00FC532E"/>
    <w:rsid w:val="00FC5A77"/>
    <w:rsid w:val="00FD1BD0"/>
    <w:rsid w:val="00FD2A39"/>
    <w:rsid w:val="00FD2B3C"/>
    <w:rsid w:val="00FD4895"/>
    <w:rsid w:val="00FE4278"/>
    <w:rsid w:val="00FF222B"/>
    <w:rsid w:val="00FF2825"/>
    <w:rsid w:val="00FF675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20" w:unhideWhenUsed="0" w:qFormat="1"/>
    <w:lsdException w:name="Normal (Web)" w:uiPriority="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96906"/>
    <w:pPr>
      <w:spacing w:after="200" w:line="360" w:lineRule="auto"/>
      <w:ind w:firstLine="709"/>
    </w:pPr>
    <w:rPr>
      <w:sz w:val="28"/>
      <w:szCs w:val="22"/>
      <w:lang w:eastAsia="en-US"/>
    </w:rPr>
  </w:style>
  <w:style w:type="paragraph" w:styleId="3">
    <w:name w:val="heading 3"/>
    <w:basedOn w:val="a0"/>
    <w:next w:val="a0"/>
    <w:link w:val="30"/>
    <w:uiPriority w:val="99"/>
    <w:qFormat/>
    <w:locked/>
    <w:rsid w:val="0075715D"/>
    <w:pPr>
      <w:keepNext/>
      <w:spacing w:before="240" w:after="60" w:line="240" w:lineRule="auto"/>
      <w:ind w:firstLine="0"/>
      <w:outlineLvl w:val="2"/>
    </w:pPr>
    <w:rPr>
      <w:rFonts w:ascii="Cambria" w:eastAsia="Times New Roman" w:hAnsi="Cambria"/>
      <w:b/>
      <w:bCs/>
      <w:sz w:val="26"/>
      <w:szCs w:val="26"/>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FC2E47"/>
    <w:pPr>
      <w:tabs>
        <w:tab w:val="center" w:pos="4677"/>
        <w:tab w:val="right" w:pos="9355"/>
      </w:tabs>
      <w:spacing w:after="0" w:line="240" w:lineRule="auto"/>
      <w:ind w:firstLine="0"/>
    </w:pPr>
    <w:rPr>
      <w:rFonts w:eastAsia="Times New Roman"/>
      <w:sz w:val="24"/>
      <w:szCs w:val="24"/>
      <w:lang w:eastAsia="ar-SA"/>
    </w:rPr>
  </w:style>
  <w:style w:type="character" w:customStyle="1" w:styleId="a5">
    <w:name w:val="Верхний колонтитул Знак"/>
    <w:link w:val="a4"/>
    <w:locked/>
    <w:rsid w:val="00FC2E47"/>
    <w:rPr>
      <w:rFonts w:eastAsia="Times New Roman" w:cs="Times New Roman"/>
      <w:sz w:val="24"/>
      <w:szCs w:val="24"/>
      <w:lang w:eastAsia="ar-SA" w:bidi="ar-SA"/>
    </w:rPr>
  </w:style>
  <w:style w:type="paragraph" w:styleId="a6">
    <w:name w:val="footer"/>
    <w:basedOn w:val="a0"/>
    <w:link w:val="a7"/>
    <w:rsid w:val="00FC2E47"/>
    <w:pPr>
      <w:tabs>
        <w:tab w:val="center" w:pos="4677"/>
        <w:tab w:val="right" w:pos="9355"/>
      </w:tabs>
      <w:spacing w:after="0" w:line="240" w:lineRule="auto"/>
      <w:ind w:firstLine="0"/>
    </w:pPr>
    <w:rPr>
      <w:rFonts w:eastAsia="Times New Roman"/>
      <w:sz w:val="24"/>
      <w:szCs w:val="24"/>
      <w:lang w:eastAsia="ar-SA"/>
    </w:rPr>
  </w:style>
  <w:style w:type="character" w:customStyle="1" w:styleId="a7">
    <w:name w:val="Нижний колонтитул Знак"/>
    <w:link w:val="a6"/>
    <w:locked/>
    <w:rsid w:val="00FC2E47"/>
    <w:rPr>
      <w:rFonts w:eastAsia="Times New Roman" w:cs="Times New Roman"/>
      <w:sz w:val="24"/>
      <w:szCs w:val="24"/>
      <w:lang w:eastAsia="ar-SA" w:bidi="ar-SA"/>
    </w:rPr>
  </w:style>
  <w:style w:type="table" w:styleId="a8">
    <w:name w:val="Table Grid"/>
    <w:basedOn w:val="a2"/>
    <w:uiPriority w:val="99"/>
    <w:rsid w:val="00FC2E4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qFormat/>
    <w:rsid w:val="00321E87"/>
    <w:pPr>
      <w:ind w:left="720"/>
      <w:contextualSpacing/>
    </w:pPr>
  </w:style>
  <w:style w:type="character" w:styleId="aa">
    <w:name w:val="Hyperlink"/>
    <w:semiHidden/>
    <w:rsid w:val="009042F1"/>
    <w:rPr>
      <w:rFonts w:cs="Times New Roman"/>
      <w:color w:val="0000FF"/>
      <w:u w:val="single"/>
    </w:rPr>
  </w:style>
  <w:style w:type="paragraph" w:styleId="ab">
    <w:name w:val="Normal (Web)"/>
    <w:basedOn w:val="a0"/>
    <w:semiHidden/>
    <w:rsid w:val="001912D0"/>
    <w:pPr>
      <w:spacing w:before="100" w:beforeAutospacing="1" w:after="100" w:afterAutospacing="1" w:line="240" w:lineRule="auto"/>
      <w:ind w:firstLine="0"/>
    </w:pPr>
    <w:rPr>
      <w:rFonts w:eastAsia="Times New Roman"/>
      <w:sz w:val="24"/>
      <w:szCs w:val="24"/>
      <w:lang w:eastAsia="ru-RU"/>
    </w:rPr>
  </w:style>
  <w:style w:type="paragraph" w:customStyle="1" w:styleId="a">
    <w:name w:val="Перечень"/>
    <w:basedOn w:val="a0"/>
    <w:next w:val="a0"/>
    <w:link w:val="ac"/>
    <w:qFormat/>
    <w:rsid w:val="008A1DC9"/>
    <w:pPr>
      <w:numPr>
        <w:numId w:val="22"/>
      </w:numPr>
      <w:suppressAutoHyphens/>
      <w:spacing w:after="0"/>
      <w:ind w:left="0" w:firstLine="284"/>
      <w:jc w:val="both"/>
    </w:pPr>
    <w:rPr>
      <w:rFonts w:eastAsia="Times New Roman"/>
      <w:szCs w:val="20"/>
      <w:u w:color="000000"/>
      <w:lang w:eastAsia="ru-RU"/>
    </w:rPr>
  </w:style>
  <w:style w:type="character" w:customStyle="1" w:styleId="ac">
    <w:name w:val="Перечень Знак"/>
    <w:link w:val="a"/>
    <w:locked/>
    <w:rsid w:val="008A1DC9"/>
    <w:rPr>
      <w:rFonts w:eastAsia="Times New Roman"/>
      <w:sz w:val="28"/>
      <w:u w:color="000000"/>
      <w:lang w:eastAsia="ru-RU"/>
    </w:rPr>
  </w:style>
  <w:style w:type="character" w:styleId="ad">
    <w:name w:val="FollowedHyperlink"/>
    <w:uiPriority w:val="99"/>
    <w:semiHidden/>
    <w:unhideWhenUsed/>
    <w:rsid w:val="0095435F"/>
    <w:rPr>
      <w:color w:val="800080"/>
      <w:u w:val="single"/>
    </w:rPr>
  </w:style>
  <w:style w:type="character" w:customStyle="1" w:styleId="30">
    <w:name w:val="Заголовок 3 Знак"/>
    <w:link w:val="3"/>
    <w:uiPriority w:val="99"/>
    <w:rsid w:val="0075715D"/>
    <w:rPr>
      <w:rFonts w:ascii="Cambria" w:eastAsia="Times New Roman" w:hAnsi="Cambria"/>
      <w:b/>
      <w:bCs/>
      <w:sz w:val="26"/>
      <w:szCs w:val="26"/>
      <w:lang w:eastAsia="ar-SA"/>
    </w:rPr>
  </w:style>
  <w:style w:type="character" w:styleId="ae">
    <w:name w:val="Emphasis"/>
    <w:uiPriority w:val="20"/>
    <w:qFormat/>
    <w:locked/>
    <w:rsid w:val="00F87570"/>
    <w:rPr>
      <w:i/>
      <w:iCs/>
    </w:rPr>
  </w:style>
  <w:style w:type="paragraph" w:customStyle="1" w:styleId="ConsPlusNormal">
    <w:name w:val="ConsPlusNormal"/>
    <w:rsid w:val="002E1156"/>
    <w:pPr>
      <w:widowControl w:val="0"/>
      <w:autoSpaceDE w:val="0"/>
      <w:autoSpaceDN w:val="0"/>
    </w:pPr>
    <w:rPr>
      <w:rFonts w:ascii="Arial" w:eastAsia="Times New Roman" w:hAnsi="Arial" w:cs="Arial"/>
      <w:szCs w:val="22"/>
    </w:rPr>
  </w:style>
  <w:style w:type="paragraph" w:customStyle="1" w:styleId="21">
    <w:name w:val="Основной текст 21"/>
    <w:basedOn w:val="a0"/>
    <w:rsid w:val="00545B8A"/>
    <w:pPr>
      <w:spacing w:after="120" w:line="480" w:lineRule="auto"/>
      <w:ind w:firstLine="0"/>
    </w:pPr>
    <w:rPr>
      <w:rFonts w:eastAsia="Times New Roman"/>
      <w:sz w:val="24"/>
      <w:szCs w:val="24"/>
      <w:lang w:eastAsia="ar-SA"/>
    </w:rPr>
  </w:style>
  <w:style w:type="character" w:customStyle="1" w:styleId="doccaption">
    <w:name w:val="doccaption"/>
    <w:basedOn w:val="a1"/>
    <w:rsid w:val="00545B8A"/>
  </w:style>
  <w:style w:type="paragraph" w:styleId="af">
    <w:name w:val="No Spacing"/>
    <w:link w:val="af0"/>
    <w:qFormat/>
    <w:rsid w:val="00545B8A"/>
    <w:rPr>
      <w:rFonts w:ascii="Calibri" w:eastAsia="Times New Roman" w:hAnsi="Calibri"/>
      <w:sz w:val="22"/>
      <w:szCs w:val="22"/>
    </w:rPr>
  </w:style>
  <w:style w:type="character" w:customStyle="1" w:styleId="af0">
    <w:name w:val="Без интервала Знак"/>
    <w:link w:val="af"/>
    <w:rsid w:val="00545B8A"/>
    <w:rPr>
      <w:rFonts w:ascii="Calibri" w:eastAsia="Times New Roman" w:hAnsi="Calibri"/>
      <w:sz w:val="22"/>
      <w:szCs w:val="22"/>
      <w:lang w:bidi="ar-SA"/>
    </w:rPr>
  </w:style>
</w:styles>
</file>

<file path=word/webSettings.xml><?xml version="1.0" encoding="utf-8"?>
<w:webSettings xmlns:r="http://schemas.openxmlformats.org/officeDocument/2006/relationships" xmlns:w="http://schemas.openxmlformats.org/wordprocessingml/2006/main">
  <w:divs>
    <w:div w:id="1396393898">
      <w:bodyDiv w:val="1"/>
      <w:marLeft w:val="0"/>
      <w:marRight w:val="0"/>
      <w:marTop w:val="0"/>
      <w:marBottom w:val="0"/>
      <w:divBdr>
        <w:top w:val="none" w:sz="0" w:space="0" w:color="auto"/>
        <w:left w:val="none" w:sz="0" w:space="0" w:color="auto"/>
        <w:bottom w:val="none" w:sz="0" w:space="0" w:color="auto"/>
        <w:right w:val="none" w:sz="0" w:space="0" w:color="auto"/>
      </w:divBdr>
    </w:div>
    <w:div w:id="1993869677">
      <w:marLeft w:val="0"/>
      <w:marRight w:val="0"/>
      <w:marTop w:val="0"/>
      <w:marBottom w:val="0"/>
      <w:divBdr>
        <w:top w:val="none" w:sz="0" w:space="0" w:color="auto"/>
        <w:left w:val="none" w:sz="0" w:space="0" w:color="auto"/>
        <w:bottom w:val="none" w:sz="0" w:space="0" w:color="auto"/>
        <w:right w:val="none" w:sz="0" w:space="0" w:color="auto"/>
      </w:divBdr>
    </w:div>
    <w:div w:id="1993869678">
      <w:marLeft w:val="0"/>
      <w:marRight w:val="0"/>
      <w:marTop w:val="0"/>
      <w:marBottom w:val="0"/>
      <w:divBdr>
        <w:top w:val="none" w:sz="0" w:space="0" w:color="auto"/>
        <w:left w:val="none" w:sz="0" w:space="0" w:color="auto"/>
        <w:bottom w:val="none" w:sz="0" w:space="0" w:color="auto"/>
        <w:right w:val="none" w:sz="0" w:space="0" w:color="auto"/>
      </w:divBdr>
    </w:div>
    <w:div w:id="1993869679">
      <w:marLeft w:val="0"/>
      <w:marRight w:val="0"/>
      <w:marTop w:val="0"/>
      <w:marBottom w:val="0"/>
      <w:divBdr>
        <w:top w:val="none" w:sz="0" w:space="0" w:color="auto"/>
        <w:left w:val="none" w:sz="0" w:space="0" w:color="auto"/>
        <w:bottom w:val="none" w:sz="0" w:space="0" w:color="auto"/>
        <w:right w:val="none" w:sz="0" w:space="0" w:color="auto"/>
      </w:divBdr>
    </w:div>
    <w:div w:id="1993869681">
      <w:marLeft w:val="0"/>
      <w:marRight w:val="0"/>
      <w:marTop w:val="0"/>
      <w:marBottom w:val="0"/>
      <w:divBdr>
        <w:top w:val="none" w:sz="0" w:space="0" w:color="auto"/>
        <w:left w:val="none" w:sz="0" w:space="0" w:color="auto"/>
        <w:bottom w:val="none" w:sz="0" w:space="0" w:color="auto"/>
        <w:right w:val="none" w:sz="0" w:space="0" w:color="auto"/>
      </w:divBdr>
      <w:divsChild>
        <w:div w:id="1993869680">
          <w:marLeft w:val="30"/>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 TargetMode="External"/><Relationship Id="rId18" Type="http://schemas.openxmlformats.org/officeDocument/2006/relationships/hyperlink" Target="http://www/" TargetMode="External"/><Relationship Id="rId26" Type="http://schemas.openxmlformats.org/officeDocument/2006/relationships/hyperlink" Target="http://www/" TargetMode="External"/><Relationship Id="rId3" Type="http://schemas.openxmlformats.org/officeDocument/2006/relationships/styles" Target="styles.xml"/><Relationship Id="rId21" Type="http://schemas.openxmlformats.org/officeDocument/2006/relationships/hyperlink" Target="http://www/" TargetMode="External"/><Relationship Id="rId7" Type="http://schemas.openxmlformats.org/officeDocument/2006/relationships/endnotes" Target="endnotes.xml"/><Relationship Id="rId12" Type="http://schemas.openxmlformats.org/officeDocument/2006/relationships/hyperlink" Target="http://www/" TargetMode="External"/><Relationship Id="rId17" Type="http://schemas.openxmlformats.org/officeDocument/2006/relationships/hyperlink" Target="http://www/" TargetMode="External"/><Relationship Id="rId25" Type="http://schemas.openxmlformats.org/officeDocument/2006/relationships/hyperlink" Target="http://www/" TargetMode="External"/><Relationship Id="rId2" Type="http://schemas.openxmlformats.org/officeDocument/2006/relationships/numbering" Target="numbering.xml"/><Relationship Id="rId16" Type="http://schemas.openxmlformats.org/officeDocument/2006/relationships/hyperlink" Target="http://www/" TargetMode="External"/><Relationship Id="rId20" Type="http://schemas.openxmlformats.org/officeDocument/2006/relationships/hyperlink" Target="http://ww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 TargetMode="External"/><Relationship Id="rId24" Type="http://schemas.openxmlformats.org/officeDocument/2006/relationships/hyperlink" Target="http://www/" TargetMode="External"/><Relationship Id="rId5" Type="http://schemas.openxmlformats.org/officeDocument/2006/relationships/webSettings" Target="webSettings.xml"/><Relationship Id="rId15" Type="http://schemas.openxmlformats.org/officeDocument/2006/relationships/hyperlink" Target="http://www/" TargetMode="External"/><Relationship Id="rId23" Type="http://schemas.openxmlformats.org/officeDocument/2006/relationships/hyperlink" Target="http://www/" TargetMode="External"/><Relationship Id="rId28" Type="http://schemas.openxmlformats.org/officeDocument/2006/relationships/theme" Target="theme/theme1.xml"/><Relationship Id="rId10" Type="http://schemas.openxmlformats.org/officeDocument/2006/relationships/hyperlink" Target="http://www/" TargetMode="External"/><Relationship Id="rId19" Type="http://schemas.openxmlformats.org/officeDocument/2006/relationships/hyperlink" Target="http://www/"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 TargetMode="External"/><Relationship Id="rId22" Type="http://schemas.openxmlformats.org/officeDocument/2006/relationships/hyperlink" Target="http://www/"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917A4D-EFF8-4A7C-9131-8C71E8131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1794</TotalTime>
  <Pages>1</Pages>
  <Words>8935</Words>
  <Characters>50933</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йцк</dc:creator>
  <cp:keywords/>
  <dc:description/>
  <cp:lastModifiedBy>Галя</cp:lastModifiedBy>
  <cp:revision>58</cp:revision>
  <cp:lastPrinted>2022-05-18T20:31:00Z</cp:lastPrinted>
  <dcterms:created xsi:type="dcterms:W3CDTF">2020-04-30T10:38:00Z</dcterms:created>
  <dcterms:modified xsi:type="dcterms:W3CDTF">2023-06-14T17:23:00Z</dcterms:modified>
</cp:coreProperties>
</file>